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A1" w:rsidRDefault="00B25691" w:rsidP="00B25691">
      <w:pPr>
        <w:spacing w:line="600" w:lineRule="auto"/>
        <w:ind w:left="-180" w:firstLine="3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697.2pt">
            <v:imagedata r:id="rId8" o:title="ОП.07 Материалы и изделия"/>
          </v:shape>
        </w:pict>
      </w:r>
    </w:p>
    <w:p w:rsidR="00B25691" w:rsidRDefault="00B25691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</w:p>
    <w:p w:rsidR="000417CD" w:rsidRPr="00854D87" w:rsidRDefault="000417CD" w:rsidP="00853630">
      <w:pPr>
        <w:spacing w:line="600" w:lineRule="auto"/>
        <w:ind w:left="-180" w:firstLine="900"/>
        <w:jc w:val="center"/>
        <w:rPr>
          <w:b/>
          <w:sz w:val="24"/>
          <w:szCs w:val="24"/>
        </w:rPr>
      </w:pPr>
      <w:bookmarkStart w:id="0" w:name="_GoBack"/>
      <w:bookmarkEnd w:id="0"/>
      <w:r w:rsidRPr="00854D87">
        <w:rPr>
          <w:b/>
          <w:sz w:val="24"/>
          <w:szCs w:val="24"/>
        </w:rPr>
        <w:lastRenderedPageBreak/>
        <w:t>Содержание</w:t>
      </w:r>
    </w:p>
    <w:p w:rsidR="00E24F11" w:rsidRPr="00854D87" w:rsidRDefault="00E24F11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1.Общие положения</w:t>
      </w:r>
      <w:r w:rsidR="00970376" w:rsidRPr="00854D87">
        <w:rPr>
          <w:sz w:val="24"/>
          <w:szCs w:val="24"/>
        </w:rPr>
        <w:t xml:space="preserve">                                                                          </w:t>
      </w:r>
      <w:r w:rsidR="00E01059" w:rsidRPr="00854D87">
        <w:rPr>
          <w:sz w:val="24"/>
          <w:szCs w:val="24"/>
        </w:rPr>
        <w:t xml:space="preserve">          </w:t>
      </w:r>
      <w:r w:rsidR="00970376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E01059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sz w:val="24"/>
          <w:szCs w:val="24"/>
        </w:rPr>
        <w:t>дисциплины</w:t>
      </w:r>
      <w:r w:rsidRPr="00854D87">
        <w:rPr>
          <w:sz w:val="24"/>
          <w:szCs w:val="24"/>
        </w:rPr>
        <w:t>,</w:t>
      </w:r>
    </w:p>
    <w:p w:rsidR="00726D4D" w:rsidRPr="00854D87" w:rsidRDefault="00E24F11" w:rsidP="00726D4D">
      <w:pPr>
        <w:spacing w:line="276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формы и метод</w:t>
      </w:r>
      <w:r w:rsidR="005A187F" w:rsidRPr="00854D87">
        <w:rPr>
          <w:sz w:val="24"/>
          <w:szCs w:val="24"/>
        </w:rPr>
        <w:t>ы контроля и оценки (Таблица 1</w:t>
      </w:r>
      <w:r w:rsidR="00970376" w:rsidRPr="00854D87">
        <w:rPr>
          <w:sz w:val="24"/>
          <w:szCs w:val="24"/>
        </w:rPr>
        <w:t xml:space="preserve">)                    </w:t>
      </w:r>
      <w:r w:rsidR="00E01059" w:rsidRPr="00854D87">
        <w:rPr>
          <w:sz w:val="24"/>
          <w:szCs w:val="24"/>
        </w:rPr>
        <w:t xml:space="preserve">                   </w:t>
      </w:r>
      <w:r w:rsidR="00970376" w:rsidRPr="00854D87">
        <w:rPr>
          <w:sz w:val="24"/>
          <w:szCs w:val="24"/>
        </w:rPr>
        <w:t xml:space="preserve">   </w:t>
      </w:r>
      <w:r w:rsidR="00854D87" w:rsidRPr="00854D87">
        <w:rPr>
          <w:sz w:val="24"/>
          <w:szCs w:val="24"/>
        </w:rPr>
        <w:t xml:space="preserve">      </w:t>
      </w:r>
      <w:r w:rsidR="00726D4D" w:rsidRPr="00854D87">
        <w:rPr>
          <w:sz w:val="24"/>
          <w:szCs w:val="24"/>
        </w:rPr>
        <w:t xml:space="preserve"> </w:t>
      </w:r>
      <w:r w:rsidR="00970376" w:rsidRPr="00854D87">
        <w:rPr>
          <w:sz w:val="24"/>
          <w:szCs w:val="24"/>
        </w:rPr>
        <w:t>3</w:t>
      </w:r>
    </w:p>
    <w:p w:rsidR="00726D4D" w:rsidRPr="00854D87" w:rsidRDefault="00726D4D" w:rsidP="00726D4D">
      <w:pPr>
        <w:spacing w:line="276" w:lineRule="auto"/>
        <w:ind w:firstLine="900"/>
        <w:jc w:val="both"/>
        <w:rPr>
          <w:sz w:val="24"/>
          <w:szCs w:val="24"/>
        </w:rPr>
      </w:pPr>
    </w:p>
    <w:p w:rsidR="00E24F11" w:rsidRPr="00854D87" w:rsidRDefault="005A187F" w:rsidP="00726D4D">
      <w:pPr>
        <w:tabs>
          <w:tab w:val="left" w:pos="8824"/>
        </w:tabs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 xml:space="preserve">. Контрольно-оценочные материалы. </w:t>
      </w:r>
      <w:r w:rsidR="00970376" w:rsidRPr="00854D87">
        <w:rPr>
          <w:sz w:val="24"/>
          <w:szCs w:val="24"/>
        </w:rPr>
        <w:t xml:space="preserve">          </w:t>
      </w:r>
      <w:r w:rsidR="00726D4D" w:rsidRPr="00854D87">
        <w:rPr>
          <w:sz w:val="24"/>
          <w:szCs w:val="24"/>
        </w:rPr>
        <w:tab/>
        <w:t>4</w:t>
      </w:r>
    </w:p>
    <w:p w:rsidR="00E24F11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.1. Текущий контроль.</w:t>
      </w:r>
      <w:r w:rsidR="00970376" w:rsidRPr="00854D87">
        <w:rPr>
          <w:sz w:val="24"/>
          <w:szCs w:val="24"/>
        </w:rPr>
        <w:t xml:space="preserve">                                                                       </w:t>
      </w:r>
      <w:r w:rsidR="00E01059" w:rsidRPr="00854D87">
        <w:rPr>
          <w:sz w:val="24"/>
          <w:szCs w:val="24"/>
        </w:rPr>
        <w:t xml:space="preserve">        </w:t>
      </w:r>
      <w:r w:rsidR="00970376" w:rsidRPr="00854D87">
        <w:rPr>
          <w:sz w:val="24"/>
          <w:szCs w:val="24"/>
        </w:rPr>
        <w:t xml:space="preserve"> </w:t>
      </w:r>
      <w:r w:rsidR="00726D4D" w:rsidRPr="00854D87">
        <w:rPr>
          <w:sz w:val="24"/>
          <w:szCs w:val="24"/>
        </w:rPr>
        <w:t xml:space="preserve">  </w:t>
      </w:r>
      <w:r w:rsidR="00854D87" w:rsidRPr="00854D87">
        <w:rPr>
          <w:sz w:val="24"/>
          <w:szCs w:val="24"/>
        </w:rPr>
        <w:t xml:space="preserve">          </w:t>
      </w:r>
    </w:p>
    <w:p w:rsidR="0027264F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3.1.1.</w:t>
      </w:r>
      <w:r>
        <w:rPr>
          <w:sz w:val="24"/>
          <w:szCs w:val="24"/>
        </w:rPr>
        <w:t xml:space="preserve"> </w:t>
      </w:r>
      <w:r w:rsidRPr="0027264F">
        <w:rPr>
          <w:sz w:val="24"/>
          <w:szCs w:val="24"/>
        </w:rPr>
        <w:t>Банк тестовых заданий по темам дисциплины</w:t>
      </w:r>
      <w:r>
        <w:rPr>
          <w:sz w:val="24"/>
          <w:szCs w:val="24"/>
        </w:rPr>
        <w:tab/>
        <w:t>8</w:t>
      </w:r>
    </w:p>
    <w:p w:rsidR="0027264F" w:rsidRPr="00854D87" w:rsidRDefault="0027264F" w:rsidP="0027264F">
      <w:pPr>
        <w:tabs>
          <w:tab w:val="left" w:pos="8846"/>
        </w:tabs>
        <w:spacing w:line="600" w:lineRule="auto"/>
        <w:ind w:firstLine="900"/>
        <w:jc w:val="both"/>
        <w:rPr>
          <w:sz w:val="24"/>
          <w:szCs w:val="24"/>
        </w:rPr>
      </w:pPr>
      <w:r w:rsidRPr="0027264F">
        <w:rPr>
          <w:sz w:val="24"/>
          <w:szCs w:val="24"/>
        </w:rPr>
        <w:t>3.1.2. Перечень лабораторно-практических работ по темам дисциплины</w:t>
      </w:r>
      <w:r>
        <w:rPr>
          <w:sz w:val="24"/>
          <w:szCs w:val="24"/>
        </w:rPr>
        <w:tab/>
        <w:t>31</w:t>
      </w:r>
    </w:p>
    <w:p w:rsidR="00E24F11" w:rsidRPr="00854D87" w:rsidRDefault="005A187F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E24F11" w:rsidRPr="00854D87">
        <w:rPr>
          <w:sz w:val="24"/>
          <w:szCs w:val="24"/>
        </w:rPr>
        <w:t>.2. Промежуточная аттестация.</w:t>
      </w:r>
      <w:r w:rsidR="00970376" w:rsidRPr="00854D87">
        <w:rPr>
          <w:sz w:val="24"/>
          <w:szCs w:val="24"/>
        </w:rPr>
        <w:t xml:space="preserve">                                                         </w:t>
      </w:r>
      <w:r w:rsidR="00E01059" w:rsidRPr="00854D87">
        <w:rPr>
          <w:sz w:val="24"/>
          <w:szCs w:val="24"/>
        </w:rPr>
        <w:t xml:space="preserve">      </w:t>
      </w:r>
      <w:r w:rsidR="00854D87" w:rsidRPr="00854D87">
        <w:rPr>
          <w:sz w:val="24"/>
          <w:szCs w:val="24"/>
        </w:rPr>
        <w:t xml:space="preserve">         </w:t>
      </w:r>
      <w:r w:rsidR="00E01059" w:rsidRPr="00854D87">
        <w:rPr>
          <w:sz w:val="24"/>
          <w:szCs w:val="24"/>
        </w:rPr>
        <w:t xml:space="preserve">     </w:t>
      </w:r>
      <w:r w:rsidR="0027264F">
        <w:rPr>
          <w:sz w:val="24"/>
          <w:szCs w:val="24"/>
        </w:rPr>
        <w:t>31</w:t>
      </w:r>
    </w:p>
    <w:p w:rsidR="009C0E8A" w:rsidRPr="00854D87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 </w:t>
      </w: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853630" w:rsidRPr="00854D87" w:rsidRDefault="00853630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086F26" w:rsidRPr="00854D87" w:rsidRDefault="00086F2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F93BB6" w:rsidRDefault="00F93BB6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Default="0027264F" w:rsidP="00853630">
      <w:pPr>
        <w:spacing w:line="600" w:lineRule="auto"/>
        <w:ind w:firstLine="900"/>
        <w:jc w:val="both"/>
        <w:rPr>
          <w:sz w:val="24"/>
          <w:szCs w:val="24"/>
        </w:rPr>
      </w:pPr>
    </w:p>
    <w:p w:rsidR="0027264F" w:rsidRPr="00854D87" w:rsidRDefault="0027264F" w:rsidP="00E01059">
      <w:pPr>
        <w:spacing w:line="600" w:lineRule="auto"/>
        <w:jc w:val="both"/>
        <w:rPr>
          <w:sz w:val="24"/>
          <w:szCs w:val="24"/>
        </w:rPr>
      </w:pPr>
    </w:p>
    <w:p w:rsidR="00A32BE5" w:rsidRPr="00854D87" w:rsidRDefault="00E24F11" w:rsidP="006F51F2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854D87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8C728C" w:rsidRPr="00854D87" w:rsidRDefault="008C728C" w:rsidP="006472C0">
      <w:pPr>
        <w:ind w:firstLine="567"/>
        <w:rPr>
          <w:b/>
          <w:caps/>
          <w:sz w:val="24"/>
          <w:szCs w:val="24"/>
        </w:rPr>
      </w:pPr>
    </w:p>
    <w:p w:rsidR="00F93BB6" w:rsidRPr="00F93BB6" w:rsidRDefault="00854D87" w:rsidP="00EC2DF4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Контрольно-оценочные м</w:t>
      </w:r>
      <w:r w:rsidR="00EC2DF4">
        <w:rPr>
          <w:rFonts w:eastAsia="PMingLiU"/>
          <w:sz w:val="24"/>
          <w:szCs w:val="24"/>
          <w:lang w:eastAsia="zh-TW"/>
        </w:rPr>
        <w:t>атериалы разработаны на основе</w:t>
      </w:r>
      <w:r w:rsidR="00F93BB6" w:rsidRPr="00F93BB6">
        <w:rPr>
          <w:rFonts w:eastAsia="PMingLiU"/>
          <w:sz w:val="24"/>
          <w:szCs w:val="24"/>
          <w:lang w:eastAsia="zh-TW"/>
        </w:rPr>
        <w:t>:</w:t>
      </w:r>
    </w:p>
    <w:p w:rsidR="00F93BB6" w:rsidRPr="00F93BB6" w:rsidRDefault="00F93BB6" w:rsidP="00F93BB6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F93BB6">
        <w:rPr>
          <w:rFonts w:eastAsia="PMingLiU"/>
          <w:sz w:val="24"/>
          <w:szCs w:val="24"/>
          <w:lang w:eastAsia="zh-TW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F93BB6" w:rsidRPr="00F93BB6" w:rsidRDefault="00F93BB6" w:rsidP="00F93BB6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F93BB6">
        <w:rPr>
          <w:rFonts w:eastAsia="PMingLiU"/>
          <w:sz w:val="24"/>
          <w:szCs w:val="24"/>
          <w:lang w:eastAsia="zh-TW"/>
        </w:rPr>
        <w:t>- рабочей программы учебной дисциплины Материалы и изделия сантехнических устройств и систем обеспече</w:t>
      </w:r>
      <w:r>
        <w:rPr>
          <w:rFonts w:eastAsia="PMingLiU"/>
          <w:sz w:val="24"/>
          <w:szCs w:val="24"/>
          <w:lang w:eastAsia="zh-TW"/>
        </w:rPr>
        <w:t>ния микроклимата</w:t>
      </w:r>
      <w:r w:rsidRPr="00F93BB6">
        <w:rPr>
          <w:rFonts w:eastAsia="PMingLiU"/>
          <w:sz w:val="24"/>
          <w:szCs w:val="24"/>
          <w:lang w:eastAsia="zh-TW"/>
        </w:rPr>
        <w:t>;</w:t>
      </w:r>
    </w:p>
    <w:p w:rsidR="00F93BB6" w:rsidRDefault="00F93BB6" w:rsidP="00F93BB6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F93BB6">
        <w:rPr>
          <w:rFonts w:eastAsia="PMingLiU"/>
          <w:sz w:val="24"/>
          <w:szCs w:val="24"/>
          <w:lang w:eastAsia="zh-TW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:rsidR="00854D87" w:rsidRPr="00854D87" w:rsidRDefault="00854D87" w:rsidP="00F93BB6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F93BB6">
        <w:rPr>
          <w:rFonts w:eastAsia="PMingLiU"/>
          <w:sz w:val="24"/>
          <w:szCs w:val="24"/>
          <w:lang w:eastAsia="zh-TW"/>
        </w:rPr>
        <w:t>ОП 07</w:t>
      </w:r>
      <w:r w:rsidRPr="00854D87">
        <w:rPr>
          <w:rFonts w:eastAsia="PMingLiU"/>
          <w:sz w:val="24"/>
          <w:szCs w:val="24"/>
          <w:lang w:eastAsia="zh-TW"/>
        </w:rPr>
        <w:t xml:space="preserve"> Материалы и изделия сантехнических устройств и систем обеспечения микроклимата.</w:t>
      </w:r>
    </w:p>
    <w:p w:rsidR="00854D87" w:rsidRPr="00854D87" w:rsidRDefault="00854D87" w:rsidP="00854D87">
      <w:pPr>
        <w:widowControl w:val="0"/>
        <w:spacing w:line="276" w:lineRule="auto"/>
        <w:ind w:firstLine="567"/>
        <w:contextualSpacing/>
        <w:jc w:val="both"/>
        <w:rPr>
          <w:rFonts w:eastAsia="PMingLiU"/>
          <w:sz w:val="24"/>
          <w:szCs w:val="24"/>
          <w:lang w:eastAsia="zh-TW"/>
        </w:rPr>
      </w:pPr>
      <w:r w:rsidRPr="00854D87">
        <w:rPr>
          <w:rFonts w:eastAsia="PMingLiU"/>
          <w:sz w:val="24"/>
          <w:szCs w:val="24"/>
          <w:lang w:eastAsia="zh-TW"/>
        </w:rPr>
        <w:t>КОМы включают контрольные материалы для проведения текущего контроля и промежуто</w:t>
      </w:r>
      <w:r w:rsidR="00F93BB6">
        <w:rPr>
          <w:rFonts w:eastAsia="PMingLiU"/>
          <w:sz w:val="24"/>
          <w:szCs w:val="24"/>
          <w:lang w:eastAsia="zh-TW"/>
        </w:rPr>
        <w:t>чной аттестации в форме контрольной работы</w:t>
      </w:r>
      <w:r w:rsidRPr="00854D87">
        <w:rPr>
          <w:rFonts w:eastAsia="PMingLiU"/>
          <w:sz w:val="24"/>
          <w:szCs w:val="24"/>
          <w:lang w:eastAsia="zh-TW"/>
        </w:rPr>
        <w:t>.</w:t>
      </w:r>
    </w:p>
    <w:p w:rsidR="00671DC0" w:rsidRPr="00854D87" w:rsidRDefault="00671DC0" w:rsidP="00854D87">
      <w:pPr>
        <w:spacing w:line="276" w:lineRule="auto"/>
        <w:jc w:val="both"/>
        <w:rPr>
          <w:sz w:val="24"/>
          <w:szCs w:val="24"/>
        </w:rPr>
      </w:pPr>
    </w:p>
    <w:p w:rsidR="008E2B41" w:rsidRPr="00854D87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24F11" w:rsidRPr="00854D87" w:rsidRDefault="00E24F1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854D87">
        <w:rPr>
          <w:b/>
          <w:caps/>
          <w:sz w:val="24"/>
          <w:szCs w:val="24"/>
        </w:rPr>
        <w:t>дисциплины</w:t>
      </w:r>
      <w:r w:rsidRPr="00854D87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A13007" w:rsidRDefault="00A13007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C2DF4" w:rsidRPr="00EC2DF4" w:rsidRDefault="00EC2DF4" w:rsidP="00EC2DF4">
      <w:pPr>
        <w:shd w:val="clear" w:color="auto" w:fill="FFFFFF"/>
        <w:tabs>
          <w:tab w:val="left" w:pos="4820"/>
        </w:tabs>
        <w:spacing w:after="160"/>
        <w:ind w:firstLine="900"/>
        <w:jc w:val="center"/>
        <w:rPr>
          <w:rFonts w:eastAsia="Calibri"/>
          <w:b/>
          <w:caps/>
          <w:sz w:val="26"/>
          <w:szCs w:val="26"/>
          <w:lang w:eastAsia="en-US"/>
        </w:rPr>
      </w:pPr>
      <w:r w:rsidRPr="00EC2DF4">
        <w:rPr>
          <w:rFonts w:eastAsia="Calibri"/>
          <w:b/>
          <w:caps/>
          <w:sz w:val="26"/>
          <w:szCs w:val="26"/>
          <w:lang w:eastAsia="en-US"/>
        </w:rPr>
        <w:t>дисциплины, формы и методы контроля и оценки</w:t>
      </w:r>
    </w:p>
    <w:p w:rsidR="00EC2DF4" w:rsidRPr="00854D87" w:rsidRDefault="00EC2DF4" w:rsidP="00EC2DF4">
      <w:pPr>
        <w:shd w:val="clear" w:color="auto" w:fill="FFFFFF"/>
        <w:rPr>
          <w:b/>
          <w:caps/>
          <w:sz w:val="24"/>
          <w:szCs w:val="24"/>
        </w:rPr>
      </w:pPr>
      <w:r w:rsidRPr="00EC2DF4">
        <w:rPr>
          <w:rFonts w:eastAsia="Calibri"/>
          <w:sz w:val="26"/>
          <w:szCs w:val="26"/>
          <w:lang w:eastAsia="en-US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>
        <w:rPr>
          <w:rFonts w:eastAsia="Calibri"/>
          <w:sz w:val="26"/>
          <w:szCs w:val="26"/>
          <w:lang w:eastAsia="en-US"/>
        </w:rPr>
        <w:t xml:space="preserve"> и профессиональных</w:t>
      </w:r>
      <w:r w:rsidRPr="00EC2DF4">
        <w:rPr>
          <w:rFonts w:eastAsia="Calibri"/>
          <w:sz w:val="26"/>
          <w:szCs w:val="26"/>
          <w:lang w:eastAsia="en-US"/>
        </w:rPr>
        <w:t xml:space="preserve"> компетенций</w:t>
      </w:r>
      <w:r>
        <w:rPr>
          <w:rFonts w:eastAsia="Calibri"/>
          <w:sz w:val="26"/>
          <w:szCs w:val="26"/>
          <w:lang w:eastAsia="en-US"/>
        </w:rPr>
        <w:t>.</w:t>
      </w:r>
    </w:p>
    <w:p w:rsidR="00E24F11" w:rsidRPr="00854D87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854D87">
        <w:rPr>
          <w:sz w:val="24"/>
          <w:szCs w:val="24"/>
        </w:rPr>
        <w:t>Таблица 1</w:t>
      </w:r>
    </w:p>
    <w:tbl>
      <w:tblPr>
        <w:tblW w:w="102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"/>
        <w:gridCol w:w="4973"/>
        <w:gridCol w:w="237"/>
        <w:gridCol w:w="4713"/>
        <w:gridCol w:w="213"/>
      </w:tblGrid>
      <w:tr w:rsidR="00EC2DF4" w:rsidRPr="00EC2DF4" w:rsidTr="00EC2DF4">
        <w:trPr>
          <w:gridAfter w:val="1"/>
          <w:wAfter w:w="213" w:type="dxa"/>
          <w:trHeight w:val="381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EC2DF4" w:rsidRPr="00EC2DF4" w:rsidTr="00EC2DF4">
        <w:trPr>
          <w:gridAfter w:val="1"/>
          <w:wAfter w:w="213" w:type="dxa"/>
          <w:trHeight w:val="201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774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i/>
                <w:spacing w:val="-4"/>
                <w:sz w:val="24"/>
                <w:szCs w:val="24"/>
              </w:rPr>
            </w:pPr>
            <w:bookmarkStart w:id="1" w:name="_Hlk67945529"/>
            <w:r w:rsidRPr="00EC2DF4">
              <w:rPr>
                <w:i/>
                <w:spacing w:val="-4"/>
                <w:sz w:val="24"/>
                <w:szCs w:val="24"/>
              </w:rPr>
              <w:t>определять по внешним признакам и маркировке вид и качество материалов и изделий.</w:t>
            </w:r>
          </w:p>
        </w:tc>
        <w:tc>
          <w:tcPr>
            <w:tcW w:w="4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Текущий контроль: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 xml:space="preserve">оценка результатов выполнения заданий на практических занятиях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774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i/>
                <w:color w:val="000000"/>
                <w:spacing w:val="-4"/>
                <w:sz w:val="24"/>
                <w:szCs w:val="24"/>
              </w:rPr>
            </w:pPr>
            <w:r w:rsidRPr="00EC2DF4">
              <w:rPr>
                <w:i/>
                <w:color w:val="000000"/>
                <w:spacing w:val="-4"/>
                <w:sz w:val="24"/>
                <w:szCs w:val="24"/>
              </w:rPr>
              <w:t>проверять наличие документов, подтверждающих качество материалов;</w:t>
            </w: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4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583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i/>
                <w:color w:val="000000"/>
                <w:spacing w:val="-4"/>
                <w:sz w:val="24"/>
                <w:szCs w:val="24"/>
              </w:rPr>
            </w:pPr>
            <w:r w:rsidRPr="00EC2DF4">
              <w:rPr>
                <w:i/>
                <w:color w:val="000000"/>
                <w:spacing w:val="-4"/>
                <w:sz w:val="24"/>
                <w:szCs w:val="24"/>
              </w:rPr>
              <w:t>подбирать материалы и оборудование;</w:t>
            </w:r>
          </w:p>
        </w:tc>
        <w:tc>
          <w:tcPr>
            <w:tcW w:w="4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774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i/>
                <w:color w:val="000000"/>
                <w:spacing w:val="-4"/>
                <w:sz w:val="24"/>
                <w:szCs w:val="24"/>
              </w:rPr>
            </w:pPr>
            <w:r w:rsidRPr="00EC2DF4">
              <w:rPr>
                <w:i/>
                <w:color w:val="000000"/>
                <w:spacing w:val="-4"/>
                <w:sz w:val="24"/>
                <w:szCs w:val="24"/>
              </w:rPr>
              <w:t>использовать различные информационные источники при подборе  новых материалов и оборудования</w:t>
            </w:r>
          </w:p>
        </w:tc>
        <w:tc>
          <w:tcPr>
            <w:tcW w:w="4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bookmarkEnd w:id="1"/>
      <w:tr w:rsidR="00EC2DF4" w:rsidRPr="00EC2DF4" w:rsidTr="00EC2DF4">
        <w:trPr>
          <w:gridAfter w:val="1"/>
          <w:wAfter w:w="213" w:type="dxa"/>
          <w:trHeight w:val="190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1372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EC2DF4">
              <w:rPr>
                <w:i/>
                <w:color w:val="000000"/>
                <w:sz w:val="24"/>
                <w:szCs w:val="24"/>
              </w:rPr>
              <w:t xml:space="preserve">- устройство систем и оборудования и эксплуатационные требования к системам водоснабжения и водоотведения, отопления, вентиляции и кондиционирования воздуха;  </w:t>
            </w:r>
          </w:p>
        </w:tc>
        <w:tc>
          <w:tcPr>
            <w:tcW w:w="4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Текущий контроль: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устный опрос.</w:t>
            </w: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оценка результатов выполнения домашних работ.</w:t>
            </w: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Контрольная работа.</w:t>
            </w: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774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426"/>
                <w:tab w:val="left" w:pos="709"/>
              </w:tabs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EC2DF4">
              <w:rPr>
                <w:i/>
                <w:iCs/>
                <w:sz w:val="24"/>
                <w:szCs w:val="24"/>
              </w:rPr>
              <w:lastRenderedPageBreak/>
              <w:t xml:space="preserve">- комплектность оборудования для монтажа систем водоснабжения и водоотведения, отопления, вентиляции и кондиционирования воздуха; </w:t>
            </w:r>
          </w:p>
        </w:tc>
        <w:tc>
          <w:tcPr>
            <w:tcW w:w="4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774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426"/>
                <w:tab w:val="left" w:pos="709"/>
              </w:tabs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EC2DF4">
              <w:rPr>
                <w:i/>
                <w:iCs/>
                <w:sz w:val="24"/>
                <w:szCs w:val="24"/>
              </w:rPr>
              <w:lastRenderedPageBreak/>
              <w:t xml:space="preserve">- требования к качеству материалов, используемых при   монтаже и обслуживании систем и оборудования водоснабжения и водоотведения, отопления, вентиляции и кондиционирования воздуха; </w:t>
            </w:r>
          </w:p>
        </w:tc>
        <w:tc>
          <w:tcPr>
            <w:tcW w:w="4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rPr>
          <w:gridAfter w:val="1"/>
          <w:wAfter w:w="213" w:type="dxa"/>
          <w:trHeight w:val="774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EC2DF4">
              <w:rPr>
                <w:i/>
                <w:iCs/>
                <w:sz w:val="24"/>
                <w:szCs w:val="24"/>
              </w:rPr>
              <w:t>- назначение каждого вида оборудования, основных деталей и узлов системы.</w:t>
            </w:r>
          </w:p>
          <w:p w:rsidR="00EC2DF4" w:rsidRPr="00EC2DF4" w:rsidRDefault="00EC2DF4" w:rsidP="00EC2DF4">
            <w:pPr>
              <w:tabs>
                <w:tab w:val="left" w:pos="709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10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t>Общие компетенции: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keepNext/>
              <w:suppressAutoHyphens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EC2DF4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C2DF4">
              <w:rPr>
                <w:sz w:val="24"/>
                <w:szCs w:val="24"/>
              </w:rPr>
              <w:t>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keepNext/>
              <w:spacing w:line="276" w:lineRule="auto"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EC2DF4">
              <w:rPr>
                <w:bCs/>
                <w:iCs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bCs/>
                <w:iCs/>
                <w:sz w:val="24"/>
                <w:szCs w:val="24"/>
              </w:rPr>
              <w:t xml:space="preserve">ОК 03. </w:t>
            </w:r>
            <w:r w:rsidRPr="00EC2DF4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 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bCs/>
                <w:iCs/>
                <w:sz w:val="24"/>
                <w:szCs w:val="24"/>
              </w:rPr>
              <w:t>ОК 04.</w:t>
            </w:r>
            <w:r w:rsidRPr="00EC2DF4">
              <w:rPr>
                <w:sz w:val="24"/>
                <w:szCs w:val="24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Оценка устного опроса и оценка построения устных сообщений.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bCs/>
                <w:iCs/>
                <w:sz w:val="24"/>
                <w:szCs w:val="24"/>
              </w:rPr>
              <w:t xml:space="preserve">ОК 09. </w:t>
            </w:r>
            <w:r w:rsidRPr="00EC2DF4">
              <w:rPr>
                <w:sz w:val="24"/>
                <w:szCs w:val="24"/>
              </w:rPr>
              <w:t xml:space="preserve">Пользоваться профессиональной документацией на государственном и </w:t>
            </w:r>
            <w:r w:rsidRPr="00EC2DF4">
              <w:rPr>
                <w:sz w:val="24"/>
                <w:szCs w:val="24"/>
              </w:rPr>
              <w:lastRenderedPageBreak/>
              <w:t>иностранном языках.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2DF4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EC2DF4" w:rsidRPr="00EC2DF4" w:rsidRDefault="00EC2DF4" w:rsidP="00EC2DF4">
            <w:pPr>
              <w:widowControl w:val="0"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C2DF4">
              <w:rPr>
                <w:rFonts w:eastAsia="Calibri"/>
                <w:sz w:val="24"/>
                <w:szCs w:val="24"/>
                <w:lang w:eastAsia="en-US"/>
              </w:rPr>
              <w:lastRenderedPageBreak/>
              <w:t>Оценка правильности чтения текстов профессиональной направленности.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10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EC2DF4">
              <w:rPr>
                <w:b/>
                <w:bCs/>
                <w:sz w:val="24"/>
                <w:szCs w:val="24"/>
              </w:rPr>
              <w:lastRenderedPageBreak/>
              <w:t>Профессиональные компетенции: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ПК. 1.4. Устранять неисправности систем центрального отопления, водоснабжения, канализации и водостоков при испытаниях.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2.1. Выполнять подготовительные работы при монтаже систем вентиляции, кондиционирования воздуха.</w:t>
            </w:r>
          </w:p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2.2. Выполнять монтаж систем вентиляции, кондиционирования воздуха.</w:t>
            </w:r>
          </w:p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lastRenderedPageBreak/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ПК 4.2. Организовать работы по технической </w:t>
            </w:r>
            <w:r w:rsidRPr="00EC2DF4">
              <w:rPr>
                <w:sz w:val="24"/>
                <w:szCs w:val="24"/>
              </w:rPr>
              <w:lastRenderedPageBreak/>
              <w:t>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lastRenderedPageBreak/>
              <w:t xml:space="preserve">Текущий контроль в форме: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lastRenderedPageBreak/>
              <w:t>- фронтального и индивидуального опроса во время аудиторных занятий.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  <w:r w:rsidRPr="00EC2DF4">
              <w:rPr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Контрольная работа.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10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jc w:val="center"/>
              <w:rPr>
                <w:b/>
                <w:sz w:val="24"/>
                <w:szCs w:val="24"/>
              </w:rPr>
            </w:pPr>
            <w:r w:rsidRPr="00EC2DF4">
              <w:rPr>
                <w:b/>
                <w:sz w:val="24"/>
                <w:szCs w:val="24"/>
              </w:rPr>
              <w:lastRenderedPageBreak/>
              <w:t>Личностные результаты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b/>
                <w:sz w:val="24"/>
                <w:szCs w:val="24"/>
              </w:rPr>
              <w:t xml:space="preserve">ЛР 8. </w:t>
            </w:r>
            <w:r w:rsidRPr="00EC2DF4">
              <w:rPr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Оценка прохождения практики (деятельности студента) руководителем предприятия.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b/>
                <w:sz w:val="24"/>
                <w:szCs w:val="24"/>
              </w:rPr>
              <w:t xml:space="preserve">ЛР 16. </w:t>
            </w:r>
            <w:r w:rsidRPr="00EC2DF4">
              <w:rPr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Наблюдение и оценка на практических занятиях.</w:t>
            </w:r>
          </w:p>
          <w:p w:rsidR="00EC2DF4" w:rsidRPr="00EC2DF4" w:rsidRDefault="00EC2DF4" w:rsidP="00EC2D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C2DF4">
              <w:rPr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EC2DF4" w:rsidRPr="00EC2DF4" w:rsidTr="00EC2DF4">
        <w:tblPrEx>
          <w:jc w:val="center"/>
          <w:tblInd w:w="0" w:type="dxa"/>
        </w:tblPrEx>
        <w:trPr>
          <w:gridBefore w:val="1"/>
          <w:wBefore w:w="142" w:type="dxa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1134"/>
              </w:tabs>
              <w:jc w:val="center"/>
              <w:rPr>
                <w:bCs/>
                <w:sz w:val="24"/>
                <w:szCs w:val="24"/>
              </w:rPr>
            </w:pPr>
            <w:r w:rsidRPr="00EC2DF4">
              <w:rPr>
                <w:bCs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F4" w:rsidRPr="00EC2DF4" w:rsidRDefault="00EC2DF4" w:rsidP="00EC2DF4">
            <w:pPr>
              <w:tabs>
                <w:tab w:val="left" w:pos="1134"/>
              </w:tabs>
              <w:jc w:val="center"/>
              <w:rPr>
                <w:bCs/>
                <w:sz w:val="24"/>
                <w:szCs w:val="24"/>
              </w:rPr>
            </w:pPr>
            <w:r w:rsidRPr="00EC2DF4">
              <w:rPr>
                <w:b/>
                <w:bCs/>
                <w:i/>
                <w:sz w:val="24"/>
                <w:szCs w:val="24"/>
              </w:rPr>
              <w:t>Контрольная работа</w:t>
            </w:r>
          </w:p>
        </w:tc>
      </w:tr>
    </w:tbl>
    <w:p w:rsidR="00EC2DF4" w:rsidRPr="00EC2DF4" w:rsidRDefault="00EC2DF4" w:rsidP="00EC2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854D87" w:rsidRDefault="00854D87" w:rsidP="00086F26">
      <w:pPr>
        <w:spacing w:line="360" w:lineRule="auto"/>
        <w:rPr>
          <w:b/>
          <w:caps/>
          <w:sz w:val="24"/>
          <w:szCs w:val="24"/>
        </w:rPr>
      </w:pPr>
    </w:p>
    <w:p w:rsidR="00EC2DF4" w:rsidRDefault="00EC2DF4" w:rsidP="00086F26">
      <w:pPr>
        <w:spacing w:line="360" w:lineRule="auto"/>
        <w:rPr>
          <w:b/>
          <w:caps/>
          <w:sz w:val="24"/>
          <w:szCs w:val="24"/>
        </w:rPr>
      </w:pPr>
    </w:p>
    <w:p w:rsidR="00EC2DF4" w:rsidRDefault="00EC2DF4" w:rsidP="00086F26">
      <w:pPr>
        <w:spacing w:line="360" w:lineRule="auto"/>
        <w:rPr>
          <w:b/>
          <w:caps/>
          <w:sz w:val="24"/>
          <w:szCs w:val="24"/>
        </w:rPr>
      </w:pPr>
    </w:p>
    <w:p w:rsidR="00EC2DF4" w:rsidRDefault="00EC2DF4" w:rsidP="00086F26">
      <w:pPr>
        <w:spacing w:line="360" w:lineRule="auto"/>
        <w:rPr>
          <w:b/>
          <w:caps/>
          <w:sz w:val="24"/>
          <w:szCs w:val="24"/>
        </w:rPr>
      </w:pPr>
    </w:p>
    <w:p w:rsidR="00EC2DF4" w:rsidRDefault="00EC2DF4" w:rsidP="00086F26">
      <w:pPr>
        <w:spacing w:line="360" w:lineRule="auto"/>
        <w:rPr>
          <w:b/>
          <w:caps/>
          <w:sz w:val="24"/>
          <w:szCs w:val="24"/>
        </w:rPr>
      </w:pPr>
    </w:p>
    <w:p w:rsidR="00416151" w:rsidRPr="00854D87" w:rsidRDefault="00416151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854D87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854D87">
        <w:rPr>
          <w:b/>
          <w:caps/>
          <w:sz w:val="24"/>
          <w:szCs w:val="24"/>
        </w:rPr>
        <w:t>3</w:t>
      </w:r>
      <w:r w:rsidR="00E24F11" w:rsidRPr="00854D87">
        <w:rPr>
          <w:b/>
          <w:caps/>
          <w:sz w:val="24"/>
          <w:szCs w:val="24"/>
        </w:rPr>
        <w:t>. Контрольно-оценочные материалы</w:t>
      </w:r>
    </w:p>
    <w:p w:rsidR="00E24F11" w:rsidRPr="00854D87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>.1. Текущий контроль</w:t>
      </w:r>
    </w:p>
    <w:p w:rsidR="00E24F11" w:rsidRPr="00854D87" w:rsidRDefault="000F5780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E24F11" w:rsidRPr="00854D87">
        <w:rPr>
          <w:b/>
          <w:sz w:val="24"/>
          <w:szCs w:val="24"/>
        </w:rPr>
        <w:t xml:space="preserve">1.Банк тестовых заданий по темам </w:t>
      </w:r>
      <w:r w:rsidR="005A187F" w:rsidRPr="00854D87">
        <w:rPr>
          <w:b/>
          <w:sz w:val="24"/>
          <w:szCs w:val="24"/>
        </w:rPr>
        <w:t>дисциплины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3.1.1.1.</w:t>
      </w:r>
      <w:r w:rsidRPr="00854D87">
        <w:rPr>
          <w:sz w:val="24"/>
          <w:szCs w:val="24"/>
        </w:rPr>
        <w:t xml:space="preserve"> </w:t>
      </w:r>
      <w:r w:rsidRPr="00854D87">
        <w:rPr>
          <w:b/>
          <w:sz w:val="24"/>
          <w:szCs w:val="24"/>
        </w:rPr>
        <w:t>Тестовые  задание к разделу «Конструкционные материалы»</w:t>
      </w:r>
    </w:p>
    <w:p w:rsidR="00ED6434" w:rsidRPr="00854D87" w:rsidRDefault="00ED6434" w:rsidP="00ED6434">
      <w:pPr>
        <w:rPr>
          <w:b/>
          <w:sz w:val="24"/>
          <w:szCs w:val="24"/>
        </w:rPr>
      </w:pPr>
    </w:p>
    <w:p w:rsidR="00ED6434" w:rsidRPr="00854D87" w:rsidRDefault="00ED6434" w:rsidP="00ED6434">
      <w:pPr>
        <w:tabs>
          <w:tab w:val="center" w:pos="5245"/>
        </w:tabs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ab/>
        <w:t>ВАРИАНТ 1</w:t>
      </w:r>
    </w:p>
    <w:p w:rsidR="00ED6434" w:rsidRPr="00854D87" w:rsidRDefault="00ED6434" w:rsidP="00ED6434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иметь разные типы кристаллических решеток, и как следствие разные свойства называется…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1.аллотропией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2.кристаллизацией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3.сплавом</w:t>
      </w:r>
    </w:p>
    <w:p w:rsidR="00ED6434" w:rsidRPr="00854D87" w:rsidRDefault="00ED6434" w:rsidP="00ED6434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 кристаллизация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модифицирование</w:t>
      </w:r>
    </w:p>
    <w:p w:rsidR="00ED6434" w:rsidRPr="00854D87" w:rsidRDefault="00ED6434" w:rsidP="00ED6434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3.кристаллической решеткой</w:t>
      </w:r>
    </w:p>
    <w:p w:rsidR="00ED6434" w:rsidRPr="00854D87" w:rsidRDefault="00ED6434" w:rsidP="00ED6434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Какого металла плотность больше?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1.свинца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2.железа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3.вольфрам</w:t>
      </w:r>
    </w:p>
    <w:p w:rsidR="00ED6434" w:rsidRPr="00854D87" w:rsidRDefault="00ED6434" w:rsidP="00ED6434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2.пределом прочности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сером чугуне углерод находится 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1.в виде графита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2.в виде цементита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молибден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ванадий</w:t>
      </w:r>
    </w:p>
    <w:p w:rsidR="00ED6434" w:rsidRPr="00854D87" w:rsidRDefault="00ED6434" w:rsidP="00ED6434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СЧ12-28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2.КЧ30-6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ВЧ45-5</w:t>
      </w:r>
    </w:p>
    <w:p w:rsidR="00ED6434" w:rsidRPr="00854D87" w:rsidRDefault="00ED6434" w:rsidP="00ED6434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3. относительное удлинение %</w:t>
      </w:r>
    </w:p>
    <w:p w:rsidR="00ED6434" w:rsidRPr="00854D87" w:rsidRDefault="00ED6434" w:rsidP="00ED6434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углеродистые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легированные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раскисленные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улучшаемые</w:t>
      </w:r>
    </w:p>
    <w:p w:rsidR="00ED6434" w:rsidRPr="00854D87" w:rsidRDefault="00ED6434" w:rsidP="00ED6434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марганцевая руда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флюс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топливо</w:t>
      </w:r>
    </w:p>
    <w:p w:rsidR="00ED6434" w:rsidRPr="00854D87" w:rsidRDefault="00ED6434" w:rsidP="00ED6434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0,025%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серы 0,06%, фосфора 0,07%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0,035%</w:t>
      </w:r>
    </w:p>
    <w:p w:rsidR="00ED6434" w:rsidRPr="00854D87" w:rsidRDefault="00ED6434" w:rsidP="00ED6434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 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3.Ст.1</w:t>
      </w:r>
    </w:p>
    <w:p w:rsidR="00ED6434" w:rsidRPr="00854D87" w:rsidRDefault="00ED6434" w:rsidP="00ED6434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2.Р18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3.55С2</w:t>
      </w:r>
    </w:p>
    <w:p w:rsidR="00ED6434" w:rsidRPr="00854D87" w:rsidRDefault="00ED6434" w:rsidP="00ED6434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3.отжиг</w:t>
      </w:r>
    </w:p>
    <w:p w:rsidR="00ED6434" w:rsidRPr="00854D87" w:rsidRDefault="00ED6434" w:rsidP="00ED6434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Латуни -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магния с алюминием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алюминия с кремнием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 с цинком</w:t>
      </w:r>
    </w:p>
    <w:p w:rsidR="00ED6434" w:rsidRPr="00854D87" w:rsidRDefault="00ED6434" w:rsidP="00ED6434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1.БрОЦС5-6-5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2.БрОЦС5-5-6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2.БрОЦФ5-6-5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 xml:space="preserve"> </w:t>
      </w:r>
      <w:r w:rsidRPr="00854D87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медь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никель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7. вольфрам</w:t>
      </w:r>
    </w:p>
    <w:p w:rsidR="00ED6434" w:rsidRPr="00854D87" w:rsidRDefault="00ED6434" w:rsidP="00ED6434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1.термопластичным пластмассам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2.термореактивным пластмассам</w:t>
      </w:r>
    </w:p>
    <w:p w:rsidR="00ED6434" w:rsidRPr="00854D87" w:rsidRDefault="00ED6434" w:rsidP="00ED6434">
      <w:pPr>
        <w:jc w:val="center"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2</w:t>
      </w:r>
    </w:p>
    <w:p w:rsidR="00ED6434" w:rsidRPr="00854D87" w:rsidRDefault="00ED6434" w:rsidP="00ED6434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6CCC29" wp14:editId="04E117B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2" name="Рисунок 2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4D87">
        <w:rPr>
          <w:color w:val="000000"/>
          <w:sz w:val="24"/>
          <w:szCs w:val="24"/>
        </w:rPr>
        <w:br w:type="textWrapping" w:clear="all"/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кубическая гранецентрированная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ED6434" w:rsidRPr="00854D87" w:rsidRDefault="00ED6434" w:rsidP="00ED6434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3.плотность</w:t>
      </w:r>
    </w:p>
    <w:p w:rsidR="00ED6434" w:rsidRPr="00854D87" w:rsidRDefault="00ED6434" w:rsidP="00ED6434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коррозией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жаропрочностью</w:t>
      </w:r>
    </w:p>
    <w:p w:rsidR="00ED6434" w:rsidRPr="00854D87" w:rsidRDefault="00ED6434" w:rsidP="00ED6434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1.твердостью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2.пластичностью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3.упругостью</w:t>
      </w:r>
    </w:p>
    <w:p w:rsidR="00ED6434" w:rsidRPr="00854D87" w:rsidRDefault="00ED6434" w:rsidP="00ED6434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переработки на сталь идет: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1.литейный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2.передельный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3.серый чугун</w:t>
      </w:r>
    </w:p>
    <w:p w:rsidR="00ED6434" w:rsidRPr="00854D87" w:rsidRDefault="00ED6434" w:rsidP="00ED6434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«Вредные» примеси в сталях,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1.сера и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2.марганец и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3.железо и углерод</w:t>
      </w:r>
    </w:p>
    <w:p w:rsidR="00ED6434" w:rsidRPr="00854D87" w:rsidRDefault="00ED6434" w:rsidP="00ED6434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цинк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свинец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титан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хром</w:t>
      </w:r>
    </w:p>
    <w:p w:rsidR="00ED6434" w:rsidRPr="00854D87" w:rsidRDefault="00ED6434" w:rsidP="00ED6434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высокопрочный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ковкий 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серый чугун</w:t>
      </w:r>
    </w:p>
    <w:p w:rsidR="00ED6434" w:rsidRPr="00854D87" w:rsidRDefault="00ED6434" w:rsidP="00ED6434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хром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5.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6. никель</w:t>
      </w:r>
    </w:p>
    <w:p w:rsidR="00ED6434" w:rsidRPr="00854D87" w:rsidRDefault="00ED6434" w:rsidP="00ED6434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более 1%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более 0,8%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более 0,6%</w:t>
      </w:r>
    </w:p>
    <w:p w:rsidR="00ED6434" w:rsidRPr="00854D87" w:rsidRDefault="00ED6434" w:rsidP="00ED6434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 0,15%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до0,25%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до 0,35%</w:t>
      </w:r>
    </w:p>
    <w:p w:rsidR="00ED6434" w:rsidRPr="00854D87" w:rsidRDefault="00ED6434" w:rsidP="00ED6434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3.Сталь 55кп</w:t>
      </w:r>
    </w:p>
    <w:p w:rsidR="00ED6434" w:rsidRPr="00854D87" w:rsidRDefault="00ED6434" w:rsidP="00ED6434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У8А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9ХС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Р6М5</w:t>
      </w:r>
    </w:p>
    <w:p w:rsidR="00ED6434" w:rsidRPr="00854D87" w:rsidRDefault="00ED6434" w:rsidP="00ED6434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Укажите вид термический обработки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отпуск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4. нормализация</w:t>
      </w:r>
    </w:p>
    <w:p w:rsidR="00ED6434" w:rsidRPr="00854D87" w:rsidRDefault="00ED6434" w:rsidP="00ED6434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Бронзы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сплавы меди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сплавы магния</w:t>
      </w:r>
    </w:p>
    <w:p w:rsidR="00ED6434" w:rsidRPr="00854D87" w:rsidRDefault="00ED6434" w:rsidP="00ED6434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МОО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М3</w:t>
      </w:r>
    </w:p>
    <w:p w:rsidR="00ED6434" w:rsidRPr="00854D87" w:rsidRDefault="00ED6434" w:rsidP="00ED6434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хромом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титаном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алюминием</w:t>
      </w:r>
    </w:p>
    <w:p w:rsidR="00ED6434" w:rsidRPr="00854D87" w:rsidRDefault="00ED6434" w:rsidP="00ED6434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3</w:t>
      </w:r>
    </w:p>
    <w:p w:rsidR="00ED6434" w:rsidRPr="00854D87" w:rsidRDefault="00ED6434" w:rsidP="00ED6434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металл расплавляют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ED6434" w:rsidRPr="00854D87" w:rsidRDefault="00ED6434" w:rsidP="00ED6434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1.теплоемкостью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 тепловое (термическое) расширение</w:t>
      </w:r>
    </w:p>
    <w:p w:rsidR="00ED6434" w:rsidRPr="00854D87" w:rsidRDefault="00ED6434" w:rsidP="00ED6434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1.кислотостойкость и жаростойкость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2.твердость и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3.теплоемкость и плавление</w:t>
      </w:r>
    </w:p>
    <w:p w:rsidR="00ED6434" w:rsidRPr="00854D87" w:rsidRDefault="00ED6434" w:rsidP="00ED6434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1.жаростойкостью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2.плавлением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3.жаропрочностью</w:t>
      </w:r>
    </w:p>
    <w:p w:rsidR="00ED6434" w:rsidRPr="00854D87" w:rsidRDefault="00ED6434" w:rsidP="00ED6434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повышается твердость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повышается ударная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повышается пластичность</w:t>
      </w:r>
    </w:p>
    <w:p w:rsidR="00ED6434" w:rsidRPr="00854D87" w:rsidRDefault="00ED6434" w:rsidP="00ED6434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1.чугун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3.латунь</w:t>
      </w:r>
    </w:p>
    <w:p w:rsidR="00ED6434" w:rsidRPr="00854D87" w:rsidRDefault="00ED6434" w:rsidP="00ED6434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тугоплавким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 черным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диамагнетикам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ED6434" w:rsidRPr="00854D87" w:rsidRDefault="00ED6434" w:rsidP="00ED6434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сера, фосфор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кремний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кислород</w:t>
      </w:r>
    </w:p>
    <w:p w:rsidR="00ED6434" w:rsidRPr="00854D87" w:rsidRDefault="00ED6434" w:rsidP="00ED6434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1.Сталь 85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2.Ст.7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3.У8А</w:t>
      </w:r>
    </w:p>
    <w:p w:rsidR="00ED6434" w:rsidRPr="00854D87" w:rsidRDefault="00ED6434" w:rsidP="00ED6434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1.Количество углерода 0,4%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2.Условный номер марки стали</w:t>
      </w:r>
    </w:p>
    <w:p w:rsidR="00ED6434" w:rsidRPr="00854D87" w:rsidRDefault="00ED6434" w:rsidP="00ED6434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1.42Мц2СЮ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2.42Г2С2Ю3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3.42С2Ю3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2.отжиг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3.нормализация</w:t>
      </w:r>
    </w:p>
    <w:p w:rsidR="00ED6434" w:rsidRPr="00854D87" w:rsidRDefault="00ED6434" w:rsidP="00ED6434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Силумины -  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1.сплавы алюминия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2.сплавы магния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3.сплавы меди</w:t>
      </w:r>
    </w:p>
    <w:p w:rsidR="00ED6434" w:rsidRPr="00854D87" w:rsidRDefault="00ED6434" w:rsidP="00ED6434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1. 66%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2. 77%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3. 23%</w:t>
      </w:r>
    </w:p>
    <w:p w:rsidR="00ED6434" w:rsidRPr="00854D87" w:rsidRDefault="00ED6434" w:rsidP="00ED6434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А-995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А-5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А-0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закалка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старение</w:t>
      </w:r>
    </w:p>
    <w:p w:rsidR="00ED6434" w:rsidRPr="00854D87" w:rsidRDefault="00ED6434" w:rsidP="00ED6434">
      <w:pPr>
        <w:rPr>
          <w:b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плакирование</w:t>
      </w:r>
    </w:p>
    <w:p w:rsidR="00ED6434" w:rsidRPr="00854D87" w:rsidRDefault="00ED6434" w:rsidP="00ED6434">
      <w:pPr>
        <w:jc w:val="center"/>
        <w:rPr>
          <w:b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ВАРИАНТ 4</w:t>
      </w:r>
    </w:p>
    <w:p w:rsidR="00ED6434" w:rsidRPr="00854D87" w:rsidRDefault="00ED6434" w:rsidP="00ED6434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да                         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нет</w:t>
      </w:r>
    </w:p>
    <w:p w:rsidR="00ED6434" w:rsidRPr="00854D87" w:rsidRDefault="00ED6434" w:rsidP="00ED6434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пластичность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ударную вязкость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прочность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4.пластичность</w:t>
      </w:r>
    </w:p>
    <w:p w:rsidR="00ED6434" w:rsidRPr="00854D87" w:rsidRDefault="00ED6434" w:rsidP="00ED6434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цвет,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854D87">
        <w:rPr>
          <w:color w:val="000000"/>
          <w:sz w:val="24"/>
          <w:szCs w:val="24"/>
        </w:rPr>
        <w:t xml:space="preserve"> </w:t>
      </w:r>
      <w:r w:rsidRPr="00854D87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ED6434" w:rsidRPr="00854D87" w:rsidRDefault="00ED6434" w:rsidP="00ED6434">
      <w:pPr>
        <w:contextualSpacing/>
        <w:rPr>
          <w:bCs/>
          <w:color w:val="000000"/>
          <w:sz w:val="24"/>
          <w:szCs w:val="24"/>
        </w:rPr>
      </w:pPr>
    </w:p>
    <w:p w:rsidR="00ED6434" w:rsidRPr="00854D87" w:rsidRDefault="00ED6434" w:rsidP="00ED6434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1.упругостью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2.прочностью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3.пластичностью</w:t>
      </w:r>
    </w:p>
    <w:p w:rsidR="00ED6434" w:rsidRPr="00854D87" w:rsidRDefault="00ED6434" w:rsidP="00ED6434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железо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алюминий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3.магний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медь</w:t>
      </w:r>
    </w:p>
    <w:p w:rsidR="00ED6434" w:rsidRPr="00854D87" w:rsidRDefault="00ED6434" w:rsidP="00ED6434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1. кремний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сера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марганец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фосфор</w:t>
      </w:r>
    </w:p>
    <w:p w:rsidR="00ED6434" w:rsidRPr="00854D87" w:rsidRDefault="00ED6434" w:rsidP="00ED6434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Вредное влияние, развивающееся из-за повышенного содержания серы в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красноломкость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хладноломкость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вызывает хрупкость стали</w:t>
      </w:r>
    </w:p>
    <w:p w:rsidR="00ED6434" w:rsidRPr="00854D87" w:rsidRDefault="00ED6434" w:rsidP="00ED6434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к благородным металлом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 .к цветным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к легким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к редкоземельным</w:t>
      </w:r>
    </w:p>
    <w:p w:rsidR="00ED6434" w:rsidRPr="00854D87" w:rsidRDefault="00ED6434" w:rsidP="00ED6434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  <w:r w:rsidRPr="00854D87">
        <w:rPr>
          <w:color w:val="000000"/>
          <w:sz w:val="24"/>
          <w:szCs w:val="24"/>
        </w:rPr>
        <w:br/>
      </w:r>
      <w:r w:rsidRPr="00854D87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относительное удлинение %</w:t>
      </w:r>
    </w:p>
    <w:p w:rsidR="00ED6434" w:rsidRPr="00854D87" w:rsidRDefault="00ED6434" w:rsidP="00ED6434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добавление в сталь кислоты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удаление из стали кислорода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разливка стали в изложницы</w:t>
      </w:r>
    </w:p>
    <w:p w:rsidR="00ED6434" w:rsidRPr="00854D87" w:rsidRDefault="00ED6434" w:rsidP="00ED6434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Ст3Гпс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ВСт4сп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БСт2кп</w:t>
      </w:r>
    </w:p>
    <w:p w:rsidR="00ED6434" w:rsidRPr="00854D87" w:rsidRDefault="00ED6434" w:rsidP="00ED6434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У75.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ХНМ</w:t>
      </w:r>
    </w:p>
    <w:p w:rsidR="00ED6434" w:rsidRPr="00854D87" w:rsidRDefault="00ED6434" w:rsidP="00ED6434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этих сталей легированная?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1.У7А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2.Сталь 45сп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3.38ГН2Ю2</w:t>
      </w:r>
    </w:p>
    <w:p w:rsidR="00ED6434" w:rsidRPr="00854D87" w:rsidRDefault="00ED6434" w:rsidP="00ED6434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А40Г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2. 35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12Х2Н4А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95Х18Ш</w:t>
      </w:r>
    </w:p>
    <w:p w:rsidR="00ED6434" w:rsidRPr="00854D87" w:rsidRDefault="00ED6434" w:rsidP="00ED6434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45Х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12ХН3А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ХВ5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9ХС</w:t>
      </w:r>
    </w:p>
    <w:p w:rsidR="00ED6434" w:rsidRPr="00854D87" w:rsidRDefault="00ED6434" w:rsidP="00ED6434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lastRenderedPageBreak/>
        <w:t>Неравномерное распределение химических элементов, составляющих сталь, по всему объему изделия, называется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1.нормализация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2.ликвация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3.обезуглероживание</w:t>
      </w:r>
    </w:p>
    <w:p w:rsidR="00ED6434" w:rsidRPr="00854D87" w:rsidRDefault="00ED6434" w:rsidP="00ED6434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Закалка и последующий отпуск, это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1.термическая обработка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2.прокаливаемость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3.термическое улучшение стали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1.ЛМцС58-2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2.ЛМцС58-2-2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3.ЛМцС38-2-2</w:t>
      </w:r>
    </w:p>
    <w:p w:rsidR="00ED6434" w:rsidRPr="00854D87" w:rsidRDefault="00ED6434" w:rsidP="00ED6434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1.целлулоид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2.текстолит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3.гетинакс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20.</w:t>
      </w:r>
      <w:r w:rsidRPr="00854D87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ED6434" w:rsidRPr="00854D87" w:rsidRDefault="00ED6434" w:rsidP="00ED6434">
      <w:pPr>
        <w:rPr>
          <w:bCs/>
          <w:color w:val="000000"/>
          <w:sz w:val="24"/>
          <w:szCs w:val="24"/>
        </w:rPr>
      </w:pPr>
      <w:r w:rsidRPr="00854D87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  <w:r w:rsidRPr="00854D87">
        <w:rPr>
          <w:color w:val="000000"/>
          <w:sz w:val="24"/>
          <w:szCs w:val="24"/>
        </w:rPr>
        <w:t xml:space="preserve">                                     </w:t>
      </w:r>
      <w:r w:rsidRPr="00854D87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  <w:lang w:val="en-US"/>
        </w:rPr>
        <w:t xml:space="preserve">1 </w:t>
      </w:r>
      <w:r w:rsidRPr="00854D87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7704"/>
        <w:gridCol w:w="143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7704"/>
        <w:gridCol w:w="143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3 вариант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7704"/>
        <w:gridCol w:w="143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Кол-во 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7704"/>
        <w:gridCol w:w="1439"/>
      </w:tblGrid>
      <w:tr w:rsidR="00ED6434" w:rsidRPr="00854D87" w:rsidTr="00416151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№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ОТВЕТЫ</w:t>
            </w:r>
          </w:p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 xml:space="preserve">Кол-во </w:t>
            </w:r>
            <w:r w:rsidRPr="00854D87">
              <w:rPr>
                <w:sz w:val="24"/>
                <w:szCs w:val="24"/>
              </w:rPr>
              <w:lastRenderedPageBreak/>
              <w:t>баллов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  <w:tr w:rsidR="00ED6434" w:rsidRPr="00854D87" w:rsidTr="00416151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ind w:hanging="360"/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6434" w:rsidRPr="00854D87" w:rsidRDefault="00ED6434" w:rsidP="00416151">
            <w:pPr>
              <w:jc w:val="center"/>
              <w:rPr>
                <w:sz w:val="24"/>
                <w:szCs w:val="24"/>
              </w:rPr>
            </w:pPr>
            <w:r w:rsidRPr="00854D87">
              <w:rPr>
                <w:sz w:val="24"/>
                <w:szCs w:val="24"/>
              </w:rPr>
              <w:t>1</w:t>
            </w:r>
          </w:p>
        </w:tc>
      </w:tr>
    </w:tbl>
    <w:p w:rsidR="00ED6434" w:rsidRPr="00854D87" w:rsidRDefault="00ED6434" w:rsidP="00ED6434">
      <w:pPr>
        <w:rPr>
          <w:color w:val="000000"/>
          <w:sz w:val="24"/>
          <w:szCs w:val="24"/>
        </w:rPr>
      </w:pPr>
    </w:p>
    <w:p w:rsidR="00ED6434" w:rsidRPr="00854D87" w:rsidRDefault="00ED6434" w:rsidP="00ED6434">
      <w:pPr>
        <w:jc w:val="center"/>
        <w:rPr>
          <w:b/>
          <w:bCs/>
          <w:color w:val="000000"/>
          <w:sz w:val="24"/>
          <w:szCs w:val="24"/>
        </w:rPr>
      </w:pPr>
      <w:r w:rsidRPr="00854D87">
        <w:rPr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ED6434" w:rsidRPr="00854D87" w:rsidRDefault="00ED6434" w:rsidP="00ED6434">
      <w:pPr>
        <w:jc w:val="center"/>
        <w:rPr>
          <w:color w:val="000000"/>
          <w:sz w:val="24"/>
          <w:szCs w:val="24"/>
        </w:rPr>
      </w:pP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«5» - 18-20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«4» - 15-17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«3» - 12- 14 баллов</w:t>
      </w:r>
    </w:p>
    <w:p w:rsidR="00ED6434" w:rsidRPr="00854D87" w:rsidRDefault="00ED6434" w:rsidP="00ED6434">
      <w:pPr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«2» - менее 12 баллов.</w:t>
      </w:r>
    </w:p>
    <w:p w:rsidR="003876F5" w:rsidRPr="00854D87" w:rsidRDefault="00854D87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 xml:space="preserve">3.1.1.2. Тестовое </w:t>
      </w:r>
      <w:r w:rsidR="003876F5" w:rsidRPr="00854D87">
        <w:rPr>
          <w:b/>
          <w:bCs/>
          <w:sz w:val="24"/>
          <w:szCs w:val="24"/>
        </w:rPr>
        <w:t xml:space="preserve">задание по теме </w:t>
      </w:r>
    </w:p>
    <w:p w:rsidR="00ED6434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 xml:space="preserve"> «Основные свойства металлов, сплавов и изделий из них»</w:t>
      </w:r>
    </w:p>
    <w:p w:rsidR="003876F5" w:rsidRPr="00854D87" w:rsidRDefault="003876F5" w:rsidP="003876F5">
      <w:pPr>
        <w:keepNext/>
        <w:jc w:val="center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1.</w:t>
      </w:r>
      <w:r w:rsidRPr="00854D87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ст. 1 кп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У 10А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10 пс</w:t>
      </w:r>
    </w:p>
    <w:p w:rsidR="00ED6434" w:rsidRPr="00854D87" w:rsidRDefault="00ED6434" w:rsidP="00ED6434">
      <w:pPr>
        <w:keepNext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А 11</w:t>
      </w: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2.</w:t>
      </w:r>
      <w:r w:rsidRPr="00854D87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Низкое содержание кремния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пластичность отливки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Низкая пластичность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Низкое содержание марганца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3.</w:t>
      </w:r>
      <w:r w:rsidRPr="00854D87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Сталь, обладающую повышенной прочностью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Сталь, доведенную до температуры кипения.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раскисленную марганцем, кремнием и алюминием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Сталь, раскисленную только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4.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5.</w:t>
      </w:r>
      <w:r w:rsidRPr="00854D87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К особовысококачественным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6.</w:t>
      </w:r>
      <w:r w:rsidRPr="00854D87">
        <w:rPr>
          <w:b/>
          <w:bCs/>
          <w:sz w:val="24"/>
          <w:szCs w:val="24"/>
        </w:rPr>
        <w:tab/>
        <w:t>Какие стали называются автоматными?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7.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углеродистым инструментальным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углеродистым качественным конструкционным сталям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сталям с высокой обрабатываемостью резанием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>D) К сталям обыкновенного качества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8.</w:t>
      </w:r>
      <w:r w:rsidRPr="00854D87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9.</w:t>
      </w:r>
      <w:r w:rsidRPr="00854D87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10.</w:t>
      </w:r>
      <w:r w:rsidRPr="00854D87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11.</w:t>
      </w:r>
      <w:r w:rsidRPr="00854D87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А) Низкой температурой плавления (651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В) Низкой температурой плавления (327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Высокой температурой плавления (1083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 xml:space="preserve">) Высокой температурой плавления (1665 </w:t>
      </w:r>
      <w:r w:rsidRPr="00854D87">
        <w:rPr>
          <w:bCs/>
          <w:sz w:val="24"/>
          <w:szCs w:val="24"/>
          <w:vertAlign w:val="superscript"/>
        </w:rPr>
        <w:t>0</w:t>
      </w:r>
      <w:r w:rsidRPr="00854D87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12.</w:t>
      </w:r>
      <w:r w:rsidRPr="00854D87">
        <w:rPr>
          <w:b/>
          <w:bCs/>
          <w:sz w:val="24"/>
          <w:szCs w:val="24"/>
        </w:rPr>
        <w:tab/>
        <w:t>Что такое латунь?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Сплав меди с цинком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Сплав железа с никелем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Сплав меди с оловом</w:t>
      </w:r>
    </w:p>
    <w:p w:rsidR="003876F5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</w:t>
      </w:r>
      <w:r w:rsidR="003876F5" w:rsidRPr="00854D87">
        <w:rPr>
          <w:bCs/>
          <w:sz w:val="24"/>
          <w:szCs w:val="24"/>
        </w:rPr>
        <w:t>ав алюминия с кремнием.</w:t>
      </w:r>
    </w:p>
    <w:p w:rsidR="003876F5" w:rsidRPr="00854D87" w:rsidRDefault="003876F5" w:rsidP="00ED6434">
      <w:pPr>
        <w:keepNext/>
        <w:spacing w:after="60"/>
        <w:outlineLvl w:val="1"/>
        <w:rPr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13.</w:t>
      </w:r>
      <w:r w:rsidRPr="00854D87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Литейная сталь, содержащая 0,62%С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lastRenderedPageBreak/>
        <w:t xml:space="preserve">В) Литейный алюминиевый сплав, содержащий 62% </w:t>
      </w:r>
      <w:r w:rsidRPr="00854D87">
        <w:rPr>
          <w:bCs/>
          <w:sz w:val="24"/>
          <w:szCs w:val="24"/>
          <w:lang w:val="en-US"/>
        </w:rPr>
        <w:t>Al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 xml:space="preserve">С) Сплав меди с цинком, содержащий 62% </w:t>
      </w:r>
      <w:r w:rsidRPr="00854D87">
        <w:rPr>
          <w:bCs/>
          <w:sz w:val="24"/>
          <w:szCs w:val="24"/>
          <w:lang w:val="en-US"/>
        </w:rPr>
        <w:t>Cu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Сплав бронзы с медью, содержащий 62% бронзы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Бронзы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Инвары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Баббиты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15.</w:t>
      </w:r>
      <w:r w:rsidRPr="00854D87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16.</w:t>
      </w:r>
      <w:r w:rsidRPr="00854D87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Баббит, содержащий 16% олова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Латунь, содержащая 16% цинка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Сталь, содержащая 16% меди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17.</w:t>
      </w:r>
      <w:r w:rsidRPr="00854D87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К благородным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К редкоземельным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К тугоплавким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К легкоплавким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18.</w:t>
      </w:r>
      <w:r w:rsidRPr="00854D87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Низкая плотность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Высокая абсолютная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Высокая химическая стойкость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Высокая удельная прочность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t>19.</w:t>
      </w:r>
      <w:r w:rsidRPr="00854D87">
        <w:rPr>
          <w:b/>
          <w:bCs/>
          <w:sz w:val="24"/>
          <w:szCs w:val="24"/>
        </w:rPr>
        <w:tab/>
        <w:t>Что такое баббиты?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Латунь с двухфазной структурой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Литейный алюминиевый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Антифрикционный сплав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</w:t>
      </w:r>
      <w:r w:rsidRPr="00854D87">
        <w:rPr>
          <w:bCs/>
          <w:sz w:val="24"/>
          <w:szCs w:val="24"/>
        </w:rPr>
        <w:tab/>
        <w:t>Бронза, упрочненная железом и марганцем</w:t>
      </w: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ED6434" w:rsidRPr="00854D87" w:rsidRDefault="00ED6434" w:rsidP="00ED6434">
      <w:pPr>
        <w:keepNext/>
        <w:spacing w:after="60"/>
        <w:outlineLvl w:val="1"/>
        <w:rPr>
          <w:b/>
          <w:bCs/>
          <w:sz w:val="24"/>
          <w:szCs w:val="24"/>
        </w:rPr>
      </w:pPr>
      <w:r w:rsidRPr="00854D87">
        <w:rPr>
          <w:b/>
          <w:bCs/>
          <w:sz w:val="24"/>
          <w:szCs w:val="24"/>
        </w:rPr>
        <w:lastRenderedPageBreak/>
        <w:t>20. Какой из приведенных материалов в ответах предпочтителен для изготовления быстроходных подшипников скольжения?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А) Бр 05Ц5С5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В) АО9-2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</w:rPr>
        <w:t>С) АЧС-3</w:t>
      </w:r>
    </w:p>
    <w:p w:rsidR="00ED6434" w:rsidRPr="00854D87" w:rsidRDefault="00ED6434" w:rsidP="00ED6434">
      <w:pPr>
        <w:keepNext/>
        <w:spacing w:after="60"/>
        <w:outlineLvl w:val="1"/>
        <w:rPr>
          <w:bCs/>
          <w:sz w:val="24"/>
          <w:szCs w:val="24"/>
        </w:rPr>
      </w:pPr>
      <w:r w:rsidRPr="00854D87">
        <w:rPr>
          <w:bCs/>
          <w:sz w:val="24"/>
          <w:szCs w:val="24"/>
          <w:lang w:val="en-US"/>
        </w:rPr>
        <w:t>D</w:t>
      </w:r>
      <w:r w:rsidRPr="00854D87">
        <w:rPr>
          <w:bCs/>
          <w:sz w:val="24"/>
          <w:szCs w:val="24"/>
        </w:rPr>
        <w:t>) ЛЦ16КЧ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854D87">
        <w:rPr>
          <w:b/>
          <w:sz w:val="24"/>
          <w:szCs w:val="24"/>
        </w:rPr>
        <w:t>Критерии оценок тестирования</w:t>
      </w:r>
    </w:p>
    <w:p w:rsidR="00ED6434" w:rsidRPr="00854D87" w:rsidRDefault="00ED6434" w:rsidP="00ED6434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 xml:space="preserve">Оценка «отлично»: 18-20 правильных ответов или 90-100%. 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«хорошо»: 15-17 правильных ответов или 75-85%.</w:t>
      </w:r>
    </w:p>
    <w:p w:rsidR="00ED6434" w:rsidRPr="00854D87" w:rsidRDefault="00ED6434" w:rsidP="00ED6434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Оценка «удовлетворительно»: 10-14 правильных ответов или 50-70%.</w:t>
      </w:r>
    </w:p>
    <w:p w:rsidR="00ED6434" w:rsidRPr="00854D87" w:rsidRDefault="00ED6434" w:rsidP="00ED6434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ED6434" w:rsidRPr="00854D87" w:rsidRDefault="00ED6434" w:rsidP="00ED6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D87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ED6434" w:rsidRPr="00854D87" w:rsidTr="00416151"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ED6434" w:rsidRPr="00854D87" w:rsidRDefault="00ED6434" w:rsidP="00416151">
            <w:pPr>
              <w:keepNext/>
              <w:spacing w:after="6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54D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ED6434" w:rsidRPr="00854D87" w:rsidRDefault="00ED6434" w:rsidP="00ED6434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pStyle w:val="ad"/>
        <w:jc w:val="center"/>
        <w:rPr>
          <w:b/>
          <w:color w:val="000000"/>
        </w:rPr>
      </w:pPr>
      <w:r w:rsidRPr="00854D87">
        <w:rPr>
          <w:b/>
          <w:color w:val="000000"/>
        </w:rPr>
        <w:t xml:space="preserve">3.1.1.3. </w:t>
      </w:r>
      <w:r w:rsidR="00ED6434" w:rsidRPr="00854D87">
        <w:rPr>
          <w:b/>
          <w:color w:val="000000"/>
        </w:rPr>
        <w:t>Тест по теме «Цветные металлы</w:t>
      </w:r>
      <w:r w:rsidRPr="00854D87">
        <w:rPr>
          <w:b/>
          <w:color w:val="000000"/>
        </w:rPr>
        <w:t xml:space="preserve"> и их сплавы</w:t>
      </w:r>
      <w:r w:rsidR="00ED6434" w:rsidRPr="00854D87">
        <w:rPr>
          <w:b/>
          <w:color w:val="000000"/>
        </w:rPr>
        <w:t>»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1. Какой металл в чистом виде применяется ограничено?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титан б) магний в) алюминий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2. Какой металл вызывает снижение пластичности и электропроводности алюминия?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кремний б) железо в)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3. Для изготовления чего применяют алюминий высокой частоты?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фольги б) токопроводящих изделий в) кабельных изделий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4. Выберите сплавы нормальной прочности?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Алюминий + Медь + Магний б) Алюминий + Цинк + Магний + Медь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5. Как классифицируют медные сплавы по химическому составу?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латуни б) бронзы в) медноникелевые сплавы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6. Как различают латуни в зависимости от содержания легирующих компонентов?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сложные б) простые в) многокомпонентные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7. Назовите виды латуней, которые обладают высокими механическими свойствами, стойкие к коррозии в морской воде и перегретом паре?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кремнистые латуни б) марганцевые латуни в) оловянистые латуни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8. Назовите сплавы меди с никелем?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куниали б) нейзильберы в) мельхиоры г) копель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9. Назовите металл серебристо-белого цвета низкой плотности, с высокими механической прочностью, коррозионной и химической стойкостью?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марганец б) железо в) титан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10. Какие сплавы работоспособны при температуре до 500 С?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сплавы меди б) сплавы титана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11. Назовите металл матово-белого цвета, обладающий низкой температурой плавления (231 С) и высокой пластичностью, применяется в составе припоев, медных сплавов и антифрикционных сплавов?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свинец б) олово в) цинк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lastRenderedPageBreak/>
        <w:t>12. Назовите металл светло-серого цвета с высокими литейными и антикоррозионными свойствами, входит в состав медных сплавов и твердых припоев?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цинк б) свинец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13.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14. Дайте определение металлам или сплавам, используемые при пайке в качестве промежуточного металла (связки) между соединяемыми деталями?</w:t>
      </w:r>
    </w:p>
    <w:p w:rsidR="00ED6434" w:rsidRPr="00854D87" w:rsidRDefault="00ED6434" w:rsidP="00ED6434">
      <w:pPr>
        <w:pStyle w:val="ad"/>
        <w:spacing w:before="0" w:beforeAutospacing="0" w:after="0" w:afterAutospacing="0"/>
        <w:rPr>
          <w:color w:val="000000"/>
        </w:rPr>
      </w:pPr>
      <w:r w:rsidRPr="00854D87">
        <w:rPr>
          <w:color w:val="000000"/>
        </w:rPr>
        <w:t>а) баббиты б) припои</w:t>
      </w:r>
    </w:p>
    <w:p w:rsidR="00ED6434" w:rsidRPr="00854D87" w:rsidRDefault="00ED6434" w:rsidP="00ED6434">
      <w:pPr>
        <w:pStyle w:val="ad"/>
        <w:rPr>
          <w:color w:val="000000"/>
        </w:rPr>
      </w:pPr>
      <w:r w:rsidRPr="00854D87">
        <w:rPr>
          <w:color w:val="000000"/>
        </w:rPr>
        <w:t>Эталоны ответов: 1 – а; 2 - б; 3 –а, б, в; 4 – а; 5 – а, б, в; 6 – б, в; 7 – б; 8 – а, б, в, г; 9 - в; 10 – б; 11 - б; 12 - а; 13 – б; 14-б</w:t>
      </w:r>
    </w:p>
    <w:p w:rsidR="00ED6434" w:rsidRPr="00854D87" w:rsidRDefault="00ED6434" w:rsidP="003876F5">
      <w:pPr>
        <w:tabs>
          <w:tab w:val="left" w:pos="4236"/>
        </w:tabs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3876F5" w:rsidP="00ED6434">
      <w:pPr>
        <w:tabs>
          <w:tab w:val="left" w:pos="4236"/>
        </w:tabs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3.1.1.4</w:t>
      </w:r>
      <w:r w:rsidR="00ED6434" w:rsidRPr="00854D87">
        <w:rPr>
          <w:rFonts w:eastAsiaTheme="minorHAnsi"/>
          <w:b/>
          <w:sz w:val="24"/>
          <w:szCs w:val="24"/>
          <w:lang w:eastAsia="en-US"/>
        </w:rPr>
        <w:t>. Вопросы тестирования по темам предмета</w:t>
      </w:r>
    </w:p>
    <w:p w:rsidR="00ED6434" w:rsidRPr="00854D87" w:rsidRDefault="00ED6434" w:rsidP="00ED6434">
      <w:pPr>
        <w:rPr>
          <w:rFonts w:eastAsiaTheme="minorHAnsi"/>
          <w:b/>
          <w:sz w:val="24"/>
          <w:szCs w:val="24"/>
          <w:lang w:eastAsia="en-US"/>
        </w:rPr>
      </w:pP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Морозостойкость строительных материалов определяет: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+марка материалов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пропускать воду под давлением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способность поглощать теплоту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содержание влаги в образце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Свойства материала противодействовать агрессивным средам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+коррозионностойкость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кислотостойкость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водонепроницаемость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напорных и самотечных систем канализации и внутренних водостоков применяют: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+чугунные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трубы из цветных металлов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радиаторы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Стальные изделия большой длины и различной формы поперечного сечения полученные прокаткой, называется: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+профилем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отливкой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формовкой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полосой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монтажа систем водопроводов холодного и горячего водоснабжения предназначены: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+оцинкованные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чугунные трубы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электросварные трубы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круглый прокатный профиль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Соединительные детали для стальных труб делятся на: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+резьбовые, сварные и фланцевые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контактные и бесконтактные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усиленные и обыкновенные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прямые и под углом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Спирально-замковые воздуховоды изготавливают из: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+стальной оцинкованной ленты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стальной оцинкованной ленты шириной 100-115 мм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кровельной стали шириной 125-135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листов полосовой стали шириной 135-145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Эмалирование, пластмассовое покрытие, консервационная смазка являются способами защиты от: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+коррозии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расширения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влажности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электропроводности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Материалы, основными компонентами которых являются полимеры синтетического и природного происхождения – это: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+пластмассами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высоколегированные стали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высокопрочные чугуны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асбестоцементные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изготовления пластмассовых воздуховодов разного диаметра применяют поливинилхлоридные: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+ленты шириной от 12 до 16 мм и высотой от 3 до 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50 мм и высотой от 1 до 2 мм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50 до 100 мм и высотой от 10 до 15 мм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ленты шириной от 20 до 30 мм и высотой от 12 до 16 мм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Витые поливинилхлоридные воздуховоды выдерживают давление до: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+0,2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1,0 МПа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Безнапорные асбестоцементные трубы испытывают на водонепроницаемость внутренним гидравлическим давлением: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до 0,05 МПа в течение 10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0,01 МПа в течение 5 минут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0,50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до 0,10 МПа в течение 60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Прочность и герметичность керамических канализационных труб проверяют гидравлическим давлением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+ 0,15 МПа в течение 5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0,10 МПа в течение 1 минуты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10 МПа в течение 60 минут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0,5 МПа в течение 10 минут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навинчивания на резьбу болтов, шпилек и винтов при соединении деталей предназначены: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гайки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шайбы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заклепки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муфты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 кирпичным или бетонным конструкциям трубопроводы крепятся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 на специальных кронштейнах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скобами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болтами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дюбелями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крепления воздуховодов крупных размеров к перекрытиям служат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+траверсы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кронштейны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хомуты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плетенные сетки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герметичности соединений трубопроводов, элементов арматуры и оборудования применяют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lastRenderedPageBreak/>
        <w:t>+уплотнительные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материалы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синтетические клеи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лакокрасочные материалы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изменения расхода и давления рабочей жидкости в трубопроводах предназначена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+регулирующая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запорная арматура        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водоразборная и смесительная арматура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предохранительная арматура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Материалы, характеризующиеся низкой теплопроводностью являются: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+теплоизоляционными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гидроизоляционными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коррозионностойкими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водопроницаемыми</w:t>
      </w:r>
    </w:p>
    <w:p w:rsidR="00ED6434" w:rsidRPr="00854D87" w:rsidRDefault="00ED6434" w:rsidP="00ED6434">
      <w:pPr>
        <w:shd w:val="clear" w:color="auto" w:fill="FFFFFF"/>
        <w:ind w:firstLine="708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Для создания защитной пленки на поверхности деталей используют: 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+лакокрасочные материалы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эпоксидные клеи</w:t>
      </w:r>
      <w:r w:rsidRPr="00854D87">
        <w:rPr>
          <w:b/>
          <w:bCs/>
          <w:i/>
          <w:iCs/>
          <w:color w:val="000000"/>
          <w:sz w:val="24"/>
          <w:szCs w:val="24"/>
        </w:rPr>
        <w:t> 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абразивные ленты</w:t>
      </w:r>
    </w:p>
    <w:p w:rsidR="00ED6434" w:rsidRPr="00854D87" w:rsidRDefault="00ED6434" w:rsidP="00ED6434">
      <w:pPr>
        <w:shd w:val="clear" w:color="auto" w:fill="FFFFFF"/>
        <w:rPr>
          <w:color w:val="000000"/>
          <w:sz w:val="24"/>
          <w:szCs w:val="24"/>
        </w:rPr>
      </w:pPr>
      <w:r w:rsidRPr="00854D87">
        <w:rPr>
          <w:color w:val="000000"/>
          <w:sz w:val="24"/>
          <w:szCs w:val="24"/>
        </w:rPr>
        <w:t>мастичные материалы</w:t>
      </w:r>
    </w:p>
    <w:p w:rsidR="00ED6434" w:rsidRPr="00854D87" w:rsidRDefault="00ED6434" w:rsidP="00086F26">
      <w:pPr>
        <w:jc w:val="both"/>
        <w:rPr>
          <w:b/>
          <w:sz w:val="24"/>
          <w:szCs w:val="24"/>
        </w:rPr>
      </w:pPr>
    </w:p>
    <w:p w:rsidR="001310A9" w:rsidRPr="00854D87" w:rsidRDefault="001310A9" w:rsidP="00086F26">
      <w:pPr>
        <w:jc w:val="both"/>
        <w:rPr>
          <w:b/>
          <w:sz w:val="24"/>
          <w:szCs w:val="24"/>
        </w:rPr>
      </w:pPr>
    </w:p>
    <w:p w:rsidR="00FE2BCB" w:rsidRPr="00854D87" w:rsidRDefault="003876F5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3.1.2. </w:t>
      </w:r>
      <w:r w:rsidR="000F5780" w:rsidRPr="00854D87">
        <w:rPr>
          <w:rFonts w:eastAsia="Calibri"/>
          <w:b/>
          <w:sz w:val="24"/>
          <w:szCs w:val="24"/>
          <w:u w:val="single"/>
          <w:lang w:eastAsia="en-US"/>
        </w:rPr>
        <w:t xml:space="preserve"> </w:t>
      </w:r>
      <w:r w:rsidR="00FE2BCB" w:rsidRPr="00854D87">
        <w:rPr>
          <w:rFonts w:eastAsia="Calibri"/>
          <w:b/>
          <w:sz w:val="24"/>
          <w:szCs w:val="24"/>
          <w:u w:val="single"/>
          <w:lang w:eastAsia="en-US"/>
        </w:rPr>
        <w:t>Контрольные задания текущего контроля</w:t>
      </w:r>
      <w:r w:rsidR="00FE2BCB" w:rsidRPr="00854D87">
        <w:rPr>
          <w:rFonts w:eastAsia="Calibri"/>
          <w:sz w:val="24"/>
          <w:szCs w:val="24"/>
          <w:u w:val="single"/>
          <w:lang w:eastAsia="en-US"/>
        </w:rPr>
        <w:t>.</w:t>
      </w:r>
    </w:p>
    <w:p w:rsidR="000F5780" w:rsidRPr="00854D87" w:rsidRDefault="000F5780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1.</w:t>
      </w:r>
      <w:r w:rsidRPr="00854D87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2.</w:t>
      </w:r>
      <w:r w:rsidRPr="00854D87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3.</w:t>
      </w:r>
      <w:r w:rsidRPr="00854D87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</w:t>
      </w:r>
      <w:r w:rsidR="001310A9" w:rsidRPr="00854D87">
        <w:rPr>
          <w:rFonts w:eastAsia="Calibri"/>
          <w:sz w:val="24"/>
          <w:szCs w:val="24"/>
          <w:lang w:eastAsia="en-US"/>
        </w:rPr>
        <w:t>5.</w:t>
      </w:r>
      <w:r w:rsidR="001310A9" w:rsidRPr="00854D87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854D87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 w:rsidRPr="00854D87">
        <w:rPr>
          <w:rFonts w:eastAsia="Calibri"/>
          <w:sz w:val="24"/>
          <w:szCs w:val="24"/>
          <w:lang w:eastAsia="en-US"/>
        </w:rPr>
        <w:t>_____</w:t>
      </w:r>
      <w:r w:rsidRPr="00854D87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19.</w:t>
      </w:r>
      <w:r w:rsidRPr="00854D87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24.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29.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35.</w:t>
      </w:r>
      <w:r w:rsidRPr="00854D87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_____</w:t>
      </w:r>
      <w:r w:rsidRPr="00854D87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39.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 w:rsidRPr="00854D87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854D87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42.</w:t>
      </w:r>
      <w:r w:rsidRPr="00854D87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 w:rsidRPr="00854D87">
        <w:rPr>
          <w:rFonts w:eastAsia="Calibri"/>
          <w:sz w:val="24"/>
          <w:szCs w:val="24"/>
          <w:lang w:eastAsia="en-US"/>
        </w:rPr>
        <w:t>стойкость  металлов  к __</w:t>
      </w:r>
      <w:r w:rsidRPr="00854D87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46.</w:t>
      </w:r>
      <w:r w:rsidRPr="00854D87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47.</w:t>
      </w:r>
      <w:r w:rsidRPr="00854D87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49.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59.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60.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 w:rsidRPr="00854D87">
        <w:rPr>
          <w:rFonts w:eastAsia="Calibri"/>
          <w:sz w:val="24"/>
          <w:szCs w:val="24"/>
          <w:lang w:eastAsia="en-US"/>
        </w:rPr>
        <w:t>ее _____.</w:t>
      </w:r>
      <w:r w:rsidRPr="00854D87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68.</w:t>
      </w:r>
      <w:r w:rsidRPr="00854D87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 w:rsidRPr="00854D87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854D87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69.</w:t>
      </w:r>
      <w:r w:rsidRPr="00854D87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 w:rsidRPr="00854D87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71.</w:t>
      </w:r>
      <w:r w:rsidRPr="00854D87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77.</w:t>
      </w:r>
      <w:r w:rsidRPr="00854D87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79.</w:t>
      </w:r>
      <w:r w:rsidRPr="00854D87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83.</w:t>
      </w:r>
      <w:r w:rsidRPr="00854D87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84.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88.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lastRenderedPageBreak/>
        <w:t>89.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90.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91.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92.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93.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94.</w:t>
      </w:r>
      <w:r w:rsidRPr="00854D87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95.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96.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97.</w:t>
      </w:r>
      <w:r w:rsidRPr="00854D87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98.</w:t>
      </w:r>
      <w:r w:rsidRPr="00854D87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854D87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854D87">
        <w:rPr>
          <w:rFonts w:eastAsia="Calibri"/>
          <w:sz w:val="24"/>
          <w:szCs w:val="24"/>
          <w:lang w:eastAsia="en-US"/>
        </w:rPr>
        <w:t>100</w:t>
      </w:r>
      <w:r w:rsidRPr="00854D87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854D87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854D87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854D87" w:rsidRDefault="00512E6B" w:rsidP="00FE2BCB">
      <w:pPr>
        <w:rPr>
          <w:sz w:val="24"/>
          <w:szCs w:val="24"/>
          <w:lang w:eastAsia="en-US"/>
        </w:rPr>
      </w:pPr>
    </w:p>
    <w:p w:rsidR="00FE2BCB" w:rsidRPr="00854D87" w:rsidRDefault="003876F5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b/>
          <w:sz w:val="24"/>
          <w:szCs w:val="24"/>
          <w:lang w:eastAsia="en-US"/>
        </w:rPr>
        <w:t>3.1.3.</w:t>
      </w:r>
      <w:r w:rsidR="00D71B05" w:rsidRPr="00854D87">
        <w:rPr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:rsidR="000F5780" w:rsidRPr="00854D87" w:rsidRDefault="000F5780" w:rsidP="000F5780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854D87" w:rsidTr="00671DC0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52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671DC0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- группа цветных</w:t>
      </w:r>
      <w:r w:rsidRPr="00854D87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- группа цветных металлов, с плотностью менее 5 грамм на кубический сантиметр: литий, калий, натрий, алюминий и т.д.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854D87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854D87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854D87" w:rsidRDefault="000F5780" w:rsidP="000F5780">
      <w:pPr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3.1.</w:t>
      </w:r>
      <w:r w:rsidR="003876F5" w:rsidRPr="00854D87">
        <w:rPr>
          <w:b/>
          <w:sz w:val="24"/>
          <w:szCs w:val="24"/>
        </w:rPr>
        <w:t>4.</w:t>
      </w:r>
      <w:r w:rsidRPr="00854D87">
        <w:rPr>
          <w:b/>
          <w:sz w:val="24"/>
          <w:szCs w:val="24"/>
        </w:rPr>
        <w:t xml:space="preserve"> </w:t>
      </w:r>
      <w:r w:rsidR="00D71B05" w:rsidRPr="00854D87">
        <w:rPr>
          <w:b/>
          <w:sz w:val="24"/>
          <w:szCs w:val="24"/>
        </w:rPr>
        <w:t xml:space="preserve"> </w:t>
      </w:r>
      <w:r w:rsidR="00512E6B" w:rsidRPr="00854D87">
        <w:rPr>
          <w:b/>
          <w:sz w:val="24"/>
          <w:szCs w:val="24"/>
        </w:rPr>
        <w:t>Проверочная</w:t>
      </w:r>
      <w:r w:rsidR="00075FEB" w:rsidRPr="00854D87">
        <w:rPr>
          <w:b/>
          <w:sz w:val="24"/>
          <w:szCs w:val="24"/>
        </w:rPr>
        <w:t xml:space="preserve"> работа к разделу</w:t>
      </w:r>
      <w:r w:rsidR="00D71B05" w:rsidRPr="00854D87">
        <w:rPr>
          <w:b/>
          <w:sz w:val="24"/>
          <w:szCs w:val="24"/>
        </w:rPr>
        <w:t>:</w:t>
      </w:r>
      <w:r w:rsidR="00FE2BCB" w:rsidRPr="00854D87">
        <w:rPr>
          <w:b/>
          <w:sz w:val="24"/>
          <w:szCs w:val="24"/>
        </w:rPr>
        <w:t xml:space="preserve"> «</w:t>
      </w:r>
      <w:r w:rsidR="00F750E0" w:rsidRPr="00854D87">
        <w:rPr>
          <w:b/>
          <w:sz w:val="24"/>
          <w:szCs w:val="24"/>
        </w:rPr>
        <w:t>С</w:t>
      </w:r>
      <w:r w:rsidR="00512E6B" w:rsidRPr="00854D87">
        <w:rPr>
          <w:b/>
          <w:sz w:val="24"/>
          <w:szCs w:val="24"/>
        </w:rPr>
        <w:t>войства материалов</w:t>
      </w:r>
      <w:r w:rsidR="00FE2BCB" w:rsidRPr="00854D87">
        <w:rPr>
          <w:b/>
          <w:sz w:val="24"/>
          <w:szCs w:val="24"/>
        </w:rPr>
        <w:t>»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1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 xml:space="preserve">Что изучает материаловедение?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Что такое  плотность?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9.</w:t>
      </w:r>
      <w:r w:rsidRPr="00854D87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854D87" w:rsidRDefault="00FE2BCB" w:rsidP="00FE2BCB">
      <w:pPr>
        <w:rPr>
          <w:sz w:val="24"/>
          <w:szCs w:val="24"/>
        </w:rPr>
      </w:pP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Проверочная работа №1 В 2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Pr="00854D87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2.</w:t>
      </w:r>
      <w:r w:rsidRPr="00854D87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3.</w:t>
      </w:r>
      <w:r w:rsidRPr="00854D87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Pr="00854D87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Pr="00854D87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6.</w:t>
      </w:r>
      <w:r w:rsidRPr="00854D87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7.</w:t>
      </w:r>
      <w:r w:rsidRPr="00854D87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>8.</w:t>
      </w:r>
      <w:r w:rsidRPr="00854D87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854D87" w:rsidRDefault="00FE2BCB" w:rsidP="00FE2BCB">
      <w:pPr>
        <w:rPr>
          <w:sz w:val="24"/>
          <w:szCs w:val="24"/>
        </w:rPr>
      </w:pPr>
      <w:r w:rsidRPr="00854D87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854D87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27264F" w:rsidRPr="00854D87" w:rsidRDefault="0027264F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3876F5" w:rsidRPr="00854D87" w:rsidRDefault="003876F5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0F575C" w:rsidRPr="00854D87" w:rsidRDefault="000F575C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854D87" w:rsidRDefault="003876F5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54D87">
        <w:rPr>
          <w:rFonts w:eastAsiaTheme="minorHAnsi"/>
          <w:b/>
          <w:sz w:val="24"/>
          <w:szCs w:val="24"/>
          <w:lang w:eastAsia="en-US"/>
        </w:rPr>
        <w:t>3.1.5.</w:t>
      </w:r>
      <w:r w:rsidR="00512E6B" w:rsidRPr="00854D87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854D87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p w:rsidR="000F5780" w:rsidRPr="00854D87" w:rsidRDefault="000F5780" w:rsidP="000F5780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50"/>
        <w:gridCol w:w="336"/>
        <w:gridCol w:w="450"/>
        <w:gridCol w:w="333"/>
        <w:gridCol w:w="450"/>
        <w:gridCol w:w="336"/>
        <w:gridCol w:w="450"/>
        <w:gridCol w:w="435"/>
        <w:gridCol w:w="450"/>
        <w:gridCol w:w="336"/>
        <w:gridCol w:w="450"/>
        <w:gridCol w:w="327"/>
        <w:gridCol w:w="435"/>
        <w:gridCol w:w="450"/>
        <w:gridCol w:w="336"/>
        <w:gridCol w:w="450"/>
        <w:gridCol w:w="345"/>
        <w:gridCol w:w="450"/>
        <w:gridCol w:w="323"/>
        <w:gridCol w:w="222"/>
        <w:gridCol w:w="570"/>
        <w:gridCol w:w="323"/>
        <w:gridCol w:w="570"/>
        <w:gridCol w:w="323"/>
        <w:gridCol w:w="570"/>
        <w:gridCol w:w="345"/>
        <w:gridCol w:w="570"/>
        <w:gridCol w:w="336"/>
        <w:gridCol w:w="378"/>
      </w:tblGrid>
      <w:tr w:rsidR="00FE2BCB" w:rsidRPr="00854D87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854D87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4D8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854D87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854D87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Кроссво</w:t>
      </w:r>
      <w:r w:rsidR="00234E2C" w:rsidRPr="00854D87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854D87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lastRenderedPageBreak/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854D87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854D87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854D87">
        <w:rPr>
          <w:rFonts w:eastAsiaTheme="minorHAnsi"/>
          <w:sz w:val="24"/>
          <w:szCs w:val="24"/>
          <w:lang w:eastAsia="en-US"/>
        </w:rPr>
        <w:t xml:space="preserve">, </w:t>
      </w:r>
      <w:r w:rsidRPr="00854D87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854D87">
        <w:rPr>
          <w:rFonts w:eastAsiaTheme="minorHAnsi"/>
          <w:sz w:val="24"/>
          <w:szCs w:val="24"/>
          <w:lang w:eastAsia="en-US"/>
        </w:rPr>
        <w:t>,</w:t>
      </w:r>
      <w:r w:rsidR="0027264F">
        <w:rPr>
          <w:rFonts w:eastAsiaTheme="minorHAnsi"/>
          <w:sz w:val="24"/>
          <w:szCs w:val="24"/>
          <w:lang w:eastAsia="en-US"/>
        </w:rPr>
        <w:t xml:space="preserve"> </w:t>
      </w:r>
      <w:r w:rsidRPr="00854D87">
        <w:rPr>
          <w:rFonts w:eastAsiaTheme="minorHAnsi"/>
          <w:sz w:val="24"/>
          <w:szCs w:val="24"/>
          <w:lang w:eastAsia="en-US"/>
        </w:rPr>
        <w:t>хорошими  электроизоляционными свойствами.</w:t>
      </w:r>
    </w:p>
    <w:p w:rsidR="000F575C" w:rsidRPr="00854D87" w:rsidRDefault="000F575C" w:rsidP="006F51F2">
      <w:pPr>
        <w:rPr>
          <w:rFonts w:eastAsiaTheme="minorHAnsi"/>
          <w:sz w:val="24"/>
          <w:szCs w:val="24"/>
          <w:lang w:eastAsia="en-US"/>
        </w:rPr>
      </w:pPr>
    </w:p>
    <w:p w:rsidR="006F51F2" w:rsidRPr="00854D87" w:rsidRDefault="006F51F2" w:rsidP="00086F26">
      <w:pPr>
        <w:jc w:val="both"/>
        <w:rPr>
          <w:sz w:val="24"/>
          <w:szCs w:val="24"/>
        </w:rPr>
      </w:pPr>
    </w:p>
    <w:p w:rsidR="00E24F11" w:rsidRPr="00854D87" w:rsidRDefault="005A187F" w:rsidP="000417CD">
      <w:pPr>
        <w:ind w:firstLine="851"/>
        <w:jc w:val="both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3876F5" w:rsidRPr="00854D87">
        <w:rPr>
          <w:b/>
          <w:sz w:val="24"/>
          <w:szCs w:val="24"/>
        </w:rPr>
        <w:t>.1.6</w:t>
      </w:r>
      <w:r w:rsidR="00E24F11" w:rsidRPr="00854D87">
        <w:rPr>
          <w:b/>
          <w:sz w:val="24"/>
          <w:szCs w:val="24"/>
        </w:rPr>
        <w:t xml:space="preserve">. Перечень лабораторно-практических работ по </w:t>
      </w:r>
      <w:r w:rsidRPr="00854D87">
        <w:rPr>
          <w:b/>
          <w:sz w:val="24"/>
          <w:szCs w:val="24"/>
        </w:rPr>
        <w:t>темам дисциплины</w:t>
      </w:r>
    </w:p>
    <w:p w:rsidR="00D71B05" w:rsidRPr="00854D87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1.</w:t>
      </w:r>
      <w:r w:rsidR="00F750E0" w:rsidRPr="00854D87">
        <w:rPr>
          <w:rFonts w:eastAsia="Calibri"/>
          <w:bCs/>
          <w:sz w:val="24"/>
          <w:szCs w:val="24"/>
        </w:rPr>
        <w:t xml:space="preserve"> </w:t>
      </w:r>
      <w:r w:rsidR="003B2AFE" w:rsidRPr="00854D87">
        <w:rPr>
          <w:rFonts w:eastAsia="Calibri"/>
          <w:bCs/>
          <w:sz w:val="24"/>
          <w:szCs w:val="24"/>
        </w:rPr>
        <w:t>«Определение твердости металлов».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2. </w:t>
      </w:r>
      <w:r w:rsidR="004F2573" w:rsidRPr="00854D87">
        <w:rPr>
          <w:b/>
          <w:bCs/>
          <w:sz w:val="24"/>
          <w:szCs w:val="24"/>
        </w:rPr>
        <w:t>«</w:t>
      </w:r>
      <w:r w:rsidR="003B2AFE" w:rsidRPr="00854D87">
        <w:rPr>
          <w:sz w:val="24"/>
          <w:szCs w:val="24"/>
        </w:rPr>
        <w:t>Чугунные трубы и фасонные части к ним</w:t>
      </w:r>
      <w:r w:rsidR="004F2573" w:rsidRPr="00854D87">
        <w:rPr>
          <w:bCs/>
          <w:sz w:val="24"/>
          <w:szCs w:val="24"/>
        </w:rPr>
        <w:t>»</w:t>
      </w:r>
    </w:p>
    <w:p w:rsidR="00B1581B" w:rsidRPr="00854D87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 xml:space="preserve">3. </w:t>
      </w:r>
      <w:r w:rsidR="004F2573" w:rsidRPr="00854D87">
        <w:rPr>
          <w:sz w:val="24"/>
          <w:szCs w:val="24"/>
        </w:rPr>
        <w:t>«</w:t>
      </w:r>
      <w:r w:rsidR="003B2AFE" w:rsidRPr="00854D87">
        <w:rPr>
          <w:sz w:val="24"/>
          <w:szCs w:val="24"/>
        </w:rPr>
        <w:t>Стальные трубы</w:t>
      </w:r>
      <w:r w:rsidR="004F2573" w:rsidRPr="00854D87">
        <w:rPr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4.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Изучение марок сплавов меди</w:t>
      </w:r>
      <w:r w:rsidR="007D4EA9" w:rsidRPr="00854D87">
        <w:rPr>
          <w:rStyle w:val="c1"/>
          <w:sz w:val="24"/>
          <w:szCs w:val="24"/>
        </w:rPr>
        <w:t>»</w:t>
      </w:r>
    </w:p>
    <w:p w:rsidR="00B1581B" w:rsidRPr="00854D87" w:rsidRDefault="00B1581B" w:rsidP="00B1581B">
      <w:pPr>
        <w:rPr>
          <w:sz w:val="24"/>
          <w:szCs w:val="24"/>
        </w:rPr>
      </w:pPr>
      <w:r w:rsidRPr="00854D87">
        <w:rPr>
          <w:sz w:val="24"/>
          <w:szCs w:val="24"/>
        </w:rPr>
        <w:t>5.</w:t>
      </w:r>
      <w:r w:rsidR="007D4EA9" w:rsidRPr="00854D87">
        <w:rPr>
          <w:sz w:val="24"/>
          <w:szCs w:val="24"/>
        </w:rPr>
        <w:t xml:space="preserve"> «</w:t>
      </w:r>
      <w:r w:rsidR="003B2AFE" w:rsidRPr="00854D87">
        <w:rPr>
          <w:sz w:val="24"/>
          <w:szCs w:val="24"/>
        </w:rPr>
        <w:t>Методы неразъемного соединения пластмасс</w:t>
      </w:r>
      <w:r w:rsidR="007D4EA9" w:rsidRPr="00854D87">
        <w:rPr>
          <w:sz w:val="24"/>
          <w:szCs w:val="24"/>
        </w:rPr>
        <w:t>»</w:t>
      </w:r>
    </w:p>
    <w:p w:rsidR="00086F26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6. «Трубы, изготовленные из неметаллических материалов».</w:t>
      </w:r>
    </w:p>
    <w:p w:rsidR="003B2AFE" w:rsidRPr="00854D87" w:rsidRDefault="003B2AFE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7. «Крепление трубопроводов и воздухопроводов»</w:t>
      </w:r>
      <w:r w:rsidR="00726D4D" w:rsidRPr="00854D87">
        <w:rPr>
          <w:sz w:val="24"/>
          <w:szCs w:val="24"/>
        </w:rPr>
        <w:t>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8. «Прокладочные и уплотнительные материалы для трубопроводов».</w:t>
      </w:r>
    </w:p>
    <w:p w:rsidR="00726D4D" w:rsidRPr="00854D87" w:rsidRDefault="00726D4D" w:rsidP="00726D4D">
      <w:pPr>
        <w:spacing w:line="276" w:lineRule="auto"/>
        <w:rPr>
          <w:sz w:val="24"/>
          <w:szCs w:val="24"/>
        </w:rPr>
      </w:pPr>
      <w:r w:rsidRPr="00854D87">
        <w:rPr>
          <w:sz w:val="24"/>
          <w:szCs w:val="24"/>
        </w:rPr>
        <w:t>9. «Изоляционные материалы».</w:t>
      </w:r>
    </w:p>
    <w:p w:rsidR="00726D4D" w:rsidRDefault="0027264F" w:rsidP="00726D4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10. «Установка </w:t>
      </w:r>
      <w:r w:rsidR="00726D4D" w:rsidRPr="00854D87">
        <w:rPr>
          <w:sz w:val="24"/>
          <w:szCs w:val="24"/>
        </w:rPr>
        <w:t>арматуры на трубопроводах».</w:t>
      </w:r>
    </w:p>
    <w:p w:rsidR="0027264F" w:rsidRPr="00854D87" w:rsidRDefault="0027264F" w:rsidP="00726D4D">
      <w:pPr>
        <w:spacing w:line="276" w:lineRule="auto"/>
        <w:rPr>
          <w:sz w:val="24"/>
          <w:szCs w:val="24"/>
        </w:rPr>
      </w:pPr>
    </w:p>
    <w:p w:rsidR="003876F5" w:rsidRPr="00854D87" w:rsidRDefault="003876F5" w:rsidP="00E01059">
      <w:pPr>
        <w:spacing w:line="360" w:lineRule="auto"/>
        <w:rPr>
          <w:b/>
          <w:sz w:val="24"/>
          <w:szCs w:val="24"/>
        </w:rPr>
      </w:pPr>
    </w:p>
    <w:p w:rsidR="00B071B3" w:rsidRPr="00854D87" w:rsidRDefault="005A187F" w:rsidP="000F5780">
      <w:pPr>
        <w:spacing w:line="360" w:lineRule="auto"/>
        <w:jc w:val="center"/>
        <w:rPr>
          <w:b/>
          <w:sz w:val="24"/>
          <w:szCs w:val="24"/>
        </w:rPr>
      </w:pPr>
      <w:r w:rsidRPr="00854D87">
        <w:rPr>
          <w:b/>
          <w:sz w:val="24"/>
          <w:szCs w:val="24"/>
        </w:rPr>
        <w:t>3</w:t>
      </w:r>
      <w:r w:rsidR="00E24F11" w:rsidRPr="00854D87">
        <w:rPr>
          <w:b/>
          <w:sz w:val="24"/>
          <w:szCs w:val="24"/>
        </w:rPr>
        <w:t xml:space="preserve">.2. </w:t>
      </w:r>
      <w:r w:rsidR="0027264F">
        <w:rPr>
          <w:b/>
          <w:sz w:val="24"/>
          <w:szCs w:val="24"/>
        </w:rPr>
        <w:t xml:space="preserve">Промежуточная </w:t>
      </w:r>
      <w:r w:rsidR="00E24F11" w:rsidRPr="00854D87">
        <w:rPr>
          <w:b/>
          <w:sz w:val="24"/>
          <w:szCs w:val="24"/>
        </w:rPr>
        <w:t xml:space="preserve"> аттестация</w:t>
      </w:r>
    </w:p>
    <w:p w:rsidR="00E24F11" w:rsidRPr="00854D87" w:rsidRDefault="005A187F" w:rsidP="0027264F">
      <w:pPr>
        <w:spacing w:line="360" w:lineRule="auto"/>
        <w:ind w:firstLine="851"/>
        <w:jc w:val="center"/>
        <w:rPr>
          <w:sz w:val="24"/>
          <w:szCs w:val="24"/>
        </w:rPr>
      </w:pPr>
      <w:r w:rsidRPr="00854D87">
        <w:rPr>
          <w:sz w:val="24"/>
          <w:szCs w:val="24"/>
        </w:rPr>
        <w:t>3</w:t>
      </w:r>
      <w:r w:rsidR="0027264F">
        <w:rPr>
          <w:sz w:val="24"/>
          <w:szCs w:val="24"/>
        </w:rPr>
        <w:t>.2.1. О</w:t>
      </w:r>
      <w:r w:rsidR="00E24F11" w:rsidRPr="00854D87">
        <w:rPr>
          <w:sz w:val="24"/>
          <w:szCs w:val="24"/>
        </w:rPr>
        <w:t xml:space="preserve">ценочные </w:t>
      </w:r>
      <w:r w:rsidR="0016571E" w:rsidRPr="00854D87">
        <w:rPr>
          <w:sz w:val="24"/>
          <w:szCs w:val="24"/>
        </w:rPr>
        <w:t>материалы, по итоговой оценке,</w:t>
      </w:r>
      <w:r w:rsidR="00E24F11" w:rsidRPr="00854D87">
        <w:rPr>
          <w:sz w:val="24"/>
          <w:szCs w:val="24"/>
        </w:rPr>
        <w:t xml:space="preserve"> </w:t>
      </w:r>
      <w:r w:rsidRPr="00854D87">
        <w:rPr>
          <w:sz w:val="24"/>
          <w:szCs w:val="24"/>
        </w:rPr>
        <w:t>дисциплины</w:t>
      </w:r>
    </w:p>
    <w:p w:rsidR="0016571E" w:rsidRPr="00854D87" w:rsidRDefault="00B82A3C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Экзамен</w:t>
      </w:r>
      <w:r w:rsidR="0016571E" w:rsidRPr="00854D87">
        <w:rPr>
          <w:sz w:val="24"/>
          <w:szCs w:val="24"/>
        </w:rPr>
        <w:t xml:space="preserve"> проводится по окончании изучения дисциплины.</w:t>
      </w:r>
    </w:p>
    <w:p w:rsidR="0016571E" w:rsidRPr="00854D87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854D87" w:rsidRDefault="0016571E" w:rsidP="0016571E">
      <w:pPr>
        <w:spacing w:line="360" w:lineRule="auto"/>
        <w:jc w:val="both"/>
        <w:rPr>
          <w:sz w:val="24"/>
          <w:szCs w:val="24"/>
        </w:rPr>
      </w:pPr>
      <w:r w:rsidRPr="00854D87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854D87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1D3F99" w:rsidRDefault="00EC2DF4" w:rsidP="00EC2D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Вопросы для подготовки к контрольной работе</w:t>
      </w:r>
    </w:p>
    <w:p w:rsidR="00EC2DF4" w:rsidRPr="00854D87" w:rsidRDefault="00EC2DF4" w:rsidP="00EC2DF4">
      <w:pPr>
        <w:jc w:val="center"/>
        <w:rPr>
          <w:b/>
          <w:sz w:val="24"/>
          <w:szCs w:val="24"/>
        </w:rPr>
      </w:pPr>
    </w:p>
    <w:p w:rsidR="001D3F99" w:rsidRPr="00854D87" w:rsidRDefault="001D3F99" w:rsidP="00031519">
      <w:pPr>
        <w:ind w:firstLine="567"/>
        <w:rPr>
          <w:sz w:val="24"/>
          <w:szCs w:val="24"/>
        </w:rPr>
      </w:pPr>
      <w:r w:rsidRPr="00854D87">
        <w:rPr>
          <w:sz w:val="24"/>
          <w:szCs w:val="24"/>
        </w:rPr>
        <w:t>1. Общие сведения о металлах. Классификация металлических материалов.</w:t>
      </w:r>
    </w:p>
    <w:p w:rsidR="001D3F99" w:rsidRPr="00854D87" w:rsidRDefault="001D3F99" w:rsidP="00031519">
      <w:pPr>
        <w:ind w:firstLine="567"/>
        <w:rPr>
          <w:sz w:val="24"/>
          <w:szCs w:val="24"/>
        </w:rPr>
      </w:pPr>
      <w:r w:rsidRPr="00854D87">
        <w:rPr>
          <w:sz w:val="24"/>
          <w:szCs w:val="24"/>
        </w:rPr>
        <w:t>2. Углеродистая сталь: определение, классификация, свойства, маркировка, применение.</w:t>
      </w:r>
    </w:p>
    <w:p w:rsidR="001D3F99" w:rsidRPr="00854D87" w:rsidRDefault="00EC2DF4" w:rsidP="000315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3</w:t>
      </w:r>
      <w:r w:rsidR="001D3F99" w:rsidRPr="00854D87">
        <w:rPr>
          <w:sz w:val="24"/>
          <w:szCs w:val="24"/>
        </w:rPr>
        <w:t>. Термическая обработка стали: назначение, виды.</w:t>
      </w:r>
    </w:p>
    <w:p w:rsidR="001D3F99" w:rsidRPr="00854D87" w:rsidRDefault="00EC2DF4" w:rsidP="000315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4</w:t>
      </w:r>
      <w:r w:rsidR="001D3F99" w:rsidRPr="00854D87">
        <w:rPr>
          <w:sz w:val="24"/>
          <w:szCs w:val="24"/>
        </w:rPr>
        <w:t>.  Бронзы:  определение, классификация, состав, свойства, применение, маркировка.</w:t>
      </w:r>
    </w:p>
    <w:p w:rsidR="001D3F99" w:rsidRPr="00854D87" w:rsidRDefault="00EC2DF4" w:rsidP="00031519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="001D3F99" w:rsidRPr="00854D87">
        <w:rPr>
          <w:sz w:val="24"/>
          <w:szCs w:val="24"/>
        </w:rPr>
        <w:t>. Легированные стали: определение, свойства, маркировка</w:t>
      </w:r>
    </w:p>
    <w:p w:rsidR="001D3F99" w:rsidRPr="00854D87" w:rsidRDefault="00EC2DF4" w:rsidP="00031519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1D3F99" w:rsidRPr="00854D87">
        <w:rPr>
          <w:sz w:val="24"/>
          <w:szCs w:val="24"/>
        </w:rPr>
        <w:t>. Влияние легирующих элементов на свойства стали.</w:t>
      </w:r>
    </w:p>
    <w:p w:rsidR="001D3F99" w:rsidRPr="00854D87" w:rsidRDefault="00EC2DF4" w:rsidP="000315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7</w:t>
      </w:r>
      <w:r w:rsidR="001D3F99" w:rsidRPr="00854D87">
        <w:rPr>
          <w:sz w:val="24"/>
          <w:szCs w:val="24"/>
        </w:rPr>
        <w:t>.Медь: свойства, маркировка, применение.</w:t>
      </w:r>
    </w:p>
    <w:p w:rsidR="001D3F99" w:rsidRPr="00854D87" w:rsidRDefault="00EC2DF4" w:rsidP="000315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1D3F99" w:rsidRPr="00854D87">
        <w:rPr>
          <w:sz w:val="24"/>
          <w:szCs w:val="24"/>
        </w:rPr>
        <w:t>. Физические свойства металлов и сплавов.</w:t>
      </w:r>
    </w:p>
    <w:p w:rsidR="00C95773" w:rsidRDefault="00031519" w:rsidP="00031519">
      <w:pPr>
        <w:ind w:firstLine="567"/>
        <w:rPr>
          <w:sz w:val="24"/>
          <w:szCs w:val="24"/>
        </w:rPr>
      </w:pPr>
      <w:r>
        <w:rPr>
          <w:sz w:val="24"/>
          <w:szCs w:val="24"/>
        </w:rPr>
        <w:t>9</w:t>
      </w:r>
      <w:r w:rsidR="001D3F99" w:rsidRPr="00854D87">
        <w:rPr>
          <w:sz w:val="24"/>
          <w:szCs w:val="24"/>
        </w:rPr>
        <w:t xml:space="preserve">. Асбестоцемент, его свойства. 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 xml:space="preserve">Асбестоцементные напорные и безнапорные трубы: сортамент, область применения.  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 xml:space="preserve">Механические свойства металлов и сплавов.  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Теплоизоляционные материалы: свойства, классификация.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i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Алюминий и его сплавы: свойства, маркировка, применение.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i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Естественные и искусственные абразивные материалы.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Уплотнительные материалы: свойства, применение.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Чугун: определение, виды, применение.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Химические свойства металлов и сплавов.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Пластмассы: определение, строение, свойства, применение.</w:t>
      </w:r>
    </w:p>
    <w:p w:rsidR="001D3F99" w:rsidRPr="00C95773" w:rsidRDefault="001D3F99" w:rsidP="00C95773">
      <w:pPr>
        <w:pStyle w:val="a5"/>
        <w:numPr>
          <w:ilvl w:val="0"/>
          <w:numId w:val="70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Гидроизоляционные материалы: свойства, классификация.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Абразивные материалы: определение, виды в зависимости от величины зерна.</w:t>
      </w:r>
    </w:p>
    <w:p w:rsidR="001D3F99" w:rsidRPr="00C95773" w:rsidRDefault="00C95773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Без</w:t>
      </w:r>
      <w:r w:rsidR="001D3F99" w:rsidRPr="00C95773">
        <w:rPr>
          <w:rFonts w:ascii="Times New Roman" w:hAnsi="Times New Roman"/>
          <w:sz w:val="24"/>
          <w:szCs w:val="24"/>
        </w:rPr>
        <w:t xml:space="preserve">оловянные бронзы: классификация, состав, свойства, применение. 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Латунь: классификация, состав, свойства, применение, маркировка.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Технологические свойства металлов.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Основные компоненты пластмасс.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Трубы и отопительные приборы из цветных металлов. Применение изделий из цветных металлов.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Влияние примесей на свойства чугуна и стали.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Герметизирующие материалы: свойства, применение.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Твердость металлов, методы определения твердости.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Классификация стали по химическому составу и назначению.</w:t>
      </w:r>
    </w:p>
    <w:p w:rsidR="001D3F99" w:rsidRPr="00C95773" w:rsidRDefault="001D3F99" w:rsidP="00C95773">
      <w:pPr>
        <w:pStyle w:val="a5"/>
        <w:numPr>
          <w:ilvl w:val="0"/>
          <w:numId w:val="79"/>
        </w:numPr>
        <w:tabs>
          <w:tab w:val="clear" w:pos="720"/>
          <w:tab w:val="num" w:pos="426"/>
          <w:tab w:val="left" w:pos="993"/>
        </w:tabs>
        <w:ind w:left="0" w:firstLine="567"/>
        <w:rPr>
          <w:rFonts w:ascii="Times New Roman" w:hAnsi="Times New Roman"/>
          <w:b/>
          <w:sz w:val="24"/>
          <w:szCs w:val="24"/>
        </w:rPr>
      </w:pPr>
      <w:r w:rsidRPr="00C95773">
        <w:rPr>
          <w:rFonts w:ascii="Times New Roman" w:hAnsi="Times New Roman"/>
          <w:sz w:val="24"/>
          <w:szCs w:val="24"/>
        </w:rPr>
        <w:t>Инструментальные углеродистые стали: определение, виды, маркировка, применение</w:t>
      </w:r>
      <w:r w:rsidRPr="00C95773">
        <w:rPr>
          <w:rFonts w:ascii="Times New Roman" w:hAnsi="Times New Roman"/>
          <w:b/>
          <w:sz w:val="24"/>
          <w:szCs w:val="24"/>
        </w:rPr>
        <w:t>.</w:t>
      </w:r>
    </w:p>
    <w:p w:rsidR="001D3F99" w:rsidRPr="00C95773" w:rsidRDefault="001D3F99" w:rsidP="00C95773">
      <w:pPr>
        <w:tabs>
          <w:tab w:val="num" w:pos="426"/>
        </w:tabs>
        <w:ind w:firstLine="567"/>
        <w:rPr>
          <w:sz w:val="24"/>
          <w:szCs w:val="24"/>
        </w:rPr>
      </w:pPr>
    </w:p>
    <w:p w:rsidR="00C6278D" w:rsidRPr="00854D87" w:rsidRDefault="00C6278D" w:rsidP="001D3F99">
      <w:pPr>
        <w:ind w:firstLine="851"/>
        <w:rPr>
          <w:sz w:val="24"/>
          <w:szCs w:val="24"/>
        </w:rPr>
      </w:pPr>
    </w:p>
    <w:sectPr w:rsidR="00C6278D" w:rsidRPr="00854D87" w:rsidSect="00EC2DF4">
      <w:footerReference w:type="default" r:id="rId10"/>
      <w:pgSz w:w="11906" w:h="16838"/>
      <w:pgMar w:top="964" w:right="566" w:bottom="96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6AD" w:rsidRDefault="00FD36AD" w:rsidP="00D71B05">
      <w:r>
        <w:separator/>
      </w:r>
    </w:p>
  </w:endnote>
  <w:endnote w:type="continuationSeparator" w:id="0">
    <w:p w:rsidR="00FD36AD" w:rsidRDefault="00FD36AD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0589787"/>
      <w:docPartObj>
        <w:docPartGallery w:val="Page Numbers (Bottom of Page)"/>
        <w:docPartUnique/>
      </w:docPartObj>
    </w:sdtPr>
    <w:sdtEndPr/>
    <w:sdtContent>
      <w:p w:rsidR="00F93BB6" w:rsidRDefault="00F93BB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691">
          <w:rPr>
            <w:noProof/>
          </w:rPr>
          <w:t>1</w:t>
        </w:r>
        <w:r>
          <w:fldChar w:fldCharType="end"/>
        </w:r>
      </w:p>
    </w:sdtContent>
  </w:sdt>
  <w:p w:rsidR="00F93BB6" w:rsidRDefault="00F93B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6AD" w:rsidRDefault="00FD36AD" w:rsidP="00D71B05">
      <w:r>
        <w:separator/>
      </w:r>
    </w:p>
  </w:footnote>
  <w:footnote w:type="continuationSeparator" w:id="0">
    <w:p w:rsidR="00FD36AD" w:rsidRDefault="00FD36AD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9694C"/>
    <w:multiLevelType w:val="multilevel"/>
    <w:tmpl w:val="73E0D13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093135"/>
    <w:multiLevelType w:val="hybridMultilevel"/>
    <w:tmpl w:val="DE16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882EA1"/>
    <w:multiLevelType w:val="hybridMultilevel"/>
    <w:tmpl w:val="860CF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C063DEC"/>
    <w:multiLevelType w:val="hybridMultilevel"/>
    <w:tmpl w:val="B73E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1A2CBD"/>
    <w:multiLevelType w:val="hybridMultilevel"/>
    <w:tmpl w:val="B0DED4BE"/>
    <w:lvl w:ilvl="0" w:tplc="FD4CDB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6A752F"/>
    <w:multiLevelType w:val="hybridMultilevel"/>
    <w:tmpl w:val="2CEE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21E2BC6"/>
    <w:multiLevelType w:val="hybridMultilevel"/>
    <w:tmpl w:val="A9FE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32704C"/>
    <w:multiLevelType w:val="hybridMultilevel"/>
    <w:tmpl w:val="E8CC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9400BC"/>
    <w:multiLevelType w:val="hybridMultilevel"/>
    <w:tmpl w:val="03C02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9B2276"/>
    <w:multiLevelType w:val="hybridMultilevel"/>
    <w:tmpl w:val="77D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1864617"/>
    <w:multiLevelType w:val="hybridMultilevel"/>
    <w:tmpl w:val="5DCC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74A09BD"/>
    <w:multiLevelType w:val="hybridMultilevel"/>
    <w:tmpl w:val="086A435A"/>
    <w:lvl w:ilvl="0" w:tplc="59C2D7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D763881"/>
    <w:multiLevelType w:val="hybridMultilevel"/>
    <w:tmpl w:val="E1CC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23006F9"/>
    <w:multiLevelType w:val="hybridMultilevel"/>
    <w:tmpl w:val="9FBA1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30C152C"/>
    <w:multiLevelType w:val="hybridMultilevel"/>
    <w:tmpl w:val="C13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CB22A7E"/>
    <w:multiLevelType w:val="hybridMultilevel"/>
    <w:tmpl w:val="DA92D44A"/>
    <w:lvl w:ilvl="0" w:tplc="CE32C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A100A32"/>
    <w:multiLevelType w:val="hybridMultilevel"/>
    <w:tmpl w:val="31FC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803044"/>
    <w:multiLevelType w:val="hybridMultilevel"/>
    <w:tmpl w:val="A26C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F78023B"/>
    <w:multiLevelType w:val="multilevel"/>
    <w:tmpl w:val="31F00B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82"/>
  </w:num>
  <w:num w:numId="4">
    <w:abstractNumId w:val="86"/>
  </w:num>
  <w:num w:numId="5">
    <w:abstractNumId w:val="1"/>
  </w:num>
  <w:num w:numId="6">
    <w:abstractNumId w:val="55"/>
  </w:num>
  <w:num w:numId="7">
    <w:abstractNumId w:val="16"/>
  </w:num>
  <w:num w:numId="8">
    <w:abstractNumId w:val="43"/>
  </w:num>
  <w:num w:numId="9">
    <w:abstractNumId w:val="49"/>
  </w:num>
  <w:num w:numId="10">
    <w:abstractNumId w:val="50"/>
  </w:num>
  <w:num w:numId="11">
    <w:abstractNumId w:val="40"/>
  </w:num>
  <w:num w:numId="12">
    <w:abstractNumId w:val="33"/>
  </w:num>
  <w:num w:numId="13">
    <w:abstractNumId w:val="20"/>
  </w:num>
  <w:num w:numId="14">
    <w:abstractNumId w:val="68"/>
  </w:num>
  <w:num w:numId="15">
    <w:abstractNumId w:val="8"/>
  </w:num>
  <w:num w:numId="16">
    <w:abstractNumId w:val="35"/>
  </w:num>
  <w:num w:numId="17">
    <w:abstractNumId w:val="44"/>
  </w:num>
  <w:num w:numId="18">
    <w:abstractNumId w:val="9"/>
  </w:num>
  <w:num w:numId="19">
    <w:abstractNumId w:val="59"/>
  </w:num>
  <w:num w:numId="20">
    <w:abstractNumId w:val="71"/>
  </w:num>
  <w:num w:numId="21">
    <w:abstractNumId w:val="69"/>
  </w:num>
  <w:num w:numId="22">
    <w:abstractNumId w:val="30"/>
  </w:num>
  <w:num w:numId="23">
    <w:abstractNumId w:val="94"/>
  </w:num>
  <w:num w:numId="24">
    <w:abstractNumId w:val="13"/>
  </w:num>
  <w:num w:numId="25">
    <w:abstractNumId w:val="23"/>
  </w:num>
  <w:num w:numId="26">
    <w:abstractNumId w:val="83"/>
  </w:num>
  <w:num w:numId="27">
    <w:abstractNumId w:val="73"/>
  </w:num>
  <w:num w:numId="28">
    <w:abstractNumId w:val="61"/>
  </w:num>
  <w:num w:numId="29">
    <w:abstractNumId w:val="19"/>
  </w:num>
  <w:num w:numId="30">
    <w:abstractNumId w:val="52"/>
  </w:num>
  <w:num w:numId="31">
    <w:abstractNumId w:val="17"/>
  </w:num>
  <w:num w:numId="32">
    <w:abstractNumId w:val="92"/>
  </w:num>
  <w:num w:numId="33">
    <w:abstractNumId w:val="21"/>
  </w:num>
  <w:num w:numId="34">
    <w:abstractNumId w:val="51"/>
  </w:num>
  <w:num w:numId="35">
    <w:abstractNumId w:val="60"/>
  </w:num>
  <w:num w:numId="36">
    <w:abstractNumId w:val="25"/>
  </w:num>
  <w:num w:numId="37">
    <w:abstractNumId w:val="12"/>
  </w:num>
  <w:num w:numId="38">
    <w:abstractNumId w:val="63"/>
  </w:num>
  <w:num w:numId="39">
    <w:abstractNumId w:val="39"/>
  </w:num>
  <w:num w:numId="40">
    <w:abstractNumId w:val="88"/>
  </w:num>
  <w:num w:numId="41">
    <w:abstractNumId w:val="70"/>
  </w:num>
  <w:num w:numId="42">
    <w:abstractNumId w:val="53"/>
  </w:num>
  <w:num w:numId="43">
    <w:abstractNumId w:val="54"/>
  </w:num>
  <w:num w:numId="44">
    <w:abstractNumId w:val="31"/>
  </w:num>
  <w:num w:numId="45">
    <w:abstractNumId w:val="2"/>
  </w:num>
  <w:num w:numId="46">
    <w:abstractNumId w:val="7"/>
  </w:num>
  <w:num w:numId="47">
    <w:abstractNumId w:val="66"/>
  </w:num>
  <w:num w:numId="48">
    <w:abstractNumId w:val="38"/>
  </w:num>
  <w:num w:numId="49">
    <w:abstractNumId w:val="10"/>
  </w:num>
  <w:num w:numId="50">
    <w:abstractNumId w:val="75"/>
  </w:num>
  <w:num w:numId="51">
    <w:abstractNumId w:val="26"/>
  </w:num>
  <w:num w:numId="52">
    <w:abstractNumId w:val="4"/>
  </w:num>
  <w:num w:numId="53">
    <w:abstractNumId w:val="93"/>
  </w:num>
  <w:num w:numId="54">
    <w:abstractNumId w:val="15"/>
  </w:num>
  <w:num w:numId="55">
    <w:abstractNumId w:val="45"/>
  </w:num>
  <w:num w:numId="56">
    <w:abstractNumId w:val="27"/>
  </w:num>
  <w:num w:numId="57">
    <w:abstractNumId w:val="29"/>
  </w:num>
  <w:num w:numId="58">
    <w:abstractNumId w:val="79"/>
  </w:num>
  <w:num w:numId="59">
    <w:abstractNumId w:val="64"/>
  </w:num>
  <w:num w:numId="60">
    <w:abstractNumId w:val="47"/>
  </w:num>
  <w:num w:numId="61">
    <w:abstractNumId w:val="18"/>
  </w:num>
  <w:num w:numId="62">
    <w:abstractNumId w:val="48"/>
  </w:num>
  <w:num w:numId="63">
    <w:abstractNumId w:val="76"/>
  </w:num>
  <w:num w:numId="64">
    <w:abstractNumId w:val="36"/>
  </w:num>
  <w:num w:numId="65">
    <w:abstractNumId w:val="5"/>
  </w:num>
  <w:num w:numId="66">
    <w:abstractNumId w:val="42"/>
  </w:num>
  <w:num w:numId="67">
    <w:abstractNumId w:val="81"/>
  </w:num>
  <w:num w:numId="68">
    <w:abstractNumId w:val="85"/>
  </w:num>
  <w:num w:numId="69">
    <w:abstractNumId w:val="11"/>
  </w:num>
  <w:num w:numId="70">
    <w:abstractNumId w:val="95"/>
  </w:num>
  <w:num w:numId="71">
    <w:abstractNumId w:val="41"/>
  </w:num>
  <w:num w:numId="72">
    <w:abstractNumId w:val="78"/>
  </w:num>
  <w:num w:numId="73">
    <w:abstractNumId w:val="77"/>
  </w:num>
  <w:num w:numId="74">
    <w:abstractNumId w:val="89"/>
  </w:num>
  <w:num w:numId="75">
    <w:abstractNumId w:val="28"/>
  </w:num>
  <w:num w:numId="76">
    <w:abstractNumId w:val="80"/>
  </w:num>
  <w:num w:numId="77">
    <w:abstractNumId w:val="24"/>
  </w:num>
  <w:num w:numId="78">
    <w:abstractNumId w:val="87"/>
  </w:num>
  <w:num w:numId="79">
    <w:abstractNumId w:val="3"/>
  </w:num>
  <w:num w:numId="80">
    <w:abstractNumId w:val="62"/>
  </w:num>
  <w:num w:numId="81">
    <w:abstractNumId w:val="65"/>
  </w:num>
  <w:num w:numId="82">
    <w:abstractNumId w:val="34"/>
  </w:num>
  <w:num w:numId="83">
    <w:abstractNumId w:val="46"/>
  </w:num>
  <w:num w:numId="84">
    <w:abstractNumId w:val="90"/>
  </w:num>
  <w:num w:numId="85">
    <w:abstractNumId w:val="14"/>
  </w:num>
  <w:num w:numId="86">
    <w:abstractNumId w:val="57"/>
  </w:num>
  <w:num w:numId="87">
    <w:abstractNumId w:val="67"/>
  </w:num>
  <w:num w:numId="88">
    <w:abstractNumId w:val="22"/>
  </w:num>
  <w:num w:numId="89">
    <w:abstractNumId w:val="72"/>
  </w:num>
  <w:num w:numId="90">
    <w:abstractNumId w:val="74"/>
  </w:num>
  <w:num w:numId="91">
    <w:abstractNumId w:val="6"/>
  </w:num>
  <w:num w:numId="92">
    <w:abstractNumId w:val="58"/>
  </w:num>
  <w:num w:numId="93">
    <w:abstractNumId w:val="56"/>
  </w:num>
  <w:num w:numId="94">
    <w:abstractNumId w:val="37"/>
  </w:num>
  <w:num w:numId="95">
    <w:abstractNumId w:val="91"/>
  </w:num>
  <w:num w:numId="96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31519"/>
    <w:rsid w:val="000417CD"/>
    <w:rsid w:val="00075FEB"/>
    <w:rsid w:val="0008186F"/>
    <w:rsid w:val="00086F26"/>
    <w:rsid w:val="00091C12"/>
    <w:rsid w:val="000B7BA1"/>
    <w:rsid w:val="000F4367"/>
    <w:rsid w:val="000F575C"/>
    <w:rsid w:val="000F5780"/>
    <w:rsid w:val="001310A9"/>
    <w:rsid w:val="0016571E"/>
    <w:rsid w:val="001A040C"/>
    <w:rsid w:val="001D3F99"/>
    <w:rsid w:val="00234E2C"/>
    <w:rsid w:val="0027264F"/>
    <w:rsid w:val="00293617"/>
    <w:rsid w:val="002D1D3F"/>
    <w:rsid w:val="002F2B44"/>
    <w:rsid w:val="00324EEB"/>
    <w:rsid w:val="003876F5"/>
    <w:rsid w:val="003B2AFE"/>
    <w:rsid w:val="00416151"/>
    <w:rsid w:val="00426DDA"/>
    <w:rsid w:val="00465732"/>
    <w:rsid w:val="00495140"/>
    <w:rsid w:val="004963D3"/>
    <w:rsid w:val="004D63CC"/>
    <w:rsid w:val="004F2573"/>
    <w:rsid w:val="00500886"/>
    <w:rsid w:val="00512E6B"/>
    <w:rsid w:val="005143A6"/>
    <w:rsid w:val="005A187F"/>
    <w:rsid w:val="00613502"/>
    <w:rsid w:val="00646439"/>
    <w:rsid w:val="006472C0"/>
    <w:rsid w:val="00671DC0"/>
    <w:rsid w:val="00674453"/>
    <w:rsid w:val="006B2A9A"/>
    <w:rsid w:val="006B7EEE"/>
    <w:rsid w:val="006E1831"/>
    <w:rsid w:val="006F51F2"/>
    <w:rsid w:val="00726D4D"/>
    <w:rsid w:val="007618DD"/>
    <w:rsid w:val="007702F3"/>
    <w:rsid w:val="00772B9E"/>
    <w:rsid w:val="00793089"/>
    <w:rsid w:val="007D4EA9"/>
    <w:rsid w:val="007F7FEA"/>
    <w:rsid w:val="0082250C"/>
    <w:rsid w:val="00823151"/>
    <w:rsid w:val="00853630"/>
    <w:rsid w:val="00854D87"/>
    <w:rsid w:val="008C229A"/>
    <w:rsid w:val="008C728C"/>
    <w:rsid w:val="008E2B41"/>
    <w:rsid w:val="009067BD"/>
    <w:rsid w:val="0094453C"/>
    <w:rsid w:val="00960F2D"/>
    <w:rsid w:val="00970376"/>
    <w:rsid w:val="009C0E8A"/>
    <w:rsid w:val="009C49EF"/>
    <w:rsid w:val="00A13007"/>
    <w:rsid w:val="00A32BE5"/>
    <w:rsid w:val="00AA771D"/>
    <w:rsid w:val="00AD7F7A"/>
    <w:rsid w:val="00AF2481"/>
    <w:rsid w:val="00B071B3"/>
    <w:rsid w:val="00B1581B"/>
    <w:rsid w:val="00B2319B"/>
    <w:rsid w:val="00B25691"/>
    <w:rsid w:val="00B82A3C"/>
    <w:rsid w:val="00C07F63"/>
    <w:rsid w:val="00C6278D"/>
    <w:rsid w:val="00C95773"/>
    <w:rsid w:val="00CE157F"/>
    <w:rsid w:val="00D25371"/>
    <w:rsid w:val="00D71B05"/>
    <w:rsid w:val="00E01059"/>
    <w:rsid w:val="00E1267D"/>
    <w:rsid w:val="00E24F11"/>
    <w:rsid w:val="00E7739A"/>
    <w:rsid w:val="00EC2DF4"/>
    <w:rsid w:val="00ED6434"/>
    <w:rsid w:val="00F750E0"/>
    <w:rsid w:val="00F93BB6"/>
    <w:rsid w:val="00FC2853"/>
    <w:rsid w:val="00FC58DE"/>
    <w:rsid w:val="00FD36AD"/>
    <w:rsid w:val="00FD54BA"/>
    <w:rsid w:val="00FE2BCB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F795D-F5A7-46B7-B681-4BCA6F93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ED64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1B5E-464B-43BC-9A49-7CB9B2C9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7529</Words>
  <Characters>42919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22</cp:revision>
  <cp:lastPrinted>2021-10-21T12:23:00Z</cp:lastPrinted>
  <dcterms:created xsi:type="dcterms:W3CDTF">2022-02-11T12:25:00Z</dcterms:created>
  <dcterms:modified xsi:type="dcterms:W3CDTF">2023-05-16T05:57:00Z</dcterms:modified>
</cp:coreProperties>
</file>